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65039" w14:textId="77777777" w:rsidR="00C63695" w:rsidRPr="00B53843" w:rsidRDefault="00C63695" w:rsidP="00C63695">
      <w:pPr>
        <w:rPr>
          <w:rFonts w:ascii="Tahoma" w:hAnsi="Tahoma" w:cs="Tahoma"/>
        </w:rPr>
      </w:pPr>
      <w:r>
        <w:rPr>
          <w:noProof/>
        </w:rPr>
        <w:drawing>
          <wp:anchor distT="0" distB="0" distL="114300" distR="114300" simplePos="0" relativeHeight="251659264" behindDoc="0" locked="0" layoutInCell="1" allowOverlap="1" wp14:anchorId="0583C91B" wp14:editId="2BC6C423">
            <wp:simplePos x="0" y="0"/>
            <wp:positionH relativeFrom="margin">
              <wp:posOffset>7915275</wp:posOffset>
            </wp:positionH>
            <wp:positionV relativeFrom="paragraph">
              <wp:posOffset>0</wp:posOffset>
            </wp:positionV>
            <wp:extent cx="828675" cy="828675"/>
            <wp:effectExtent l="0" t="0" r="9525" b="9525"/>
            <wp:wrapSquare wrapText="bothSides"/>
            <wp:docPr id="1" name="Picture 1"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E08CE6" w14:textId="77777777" w:rsidR="00C63695" w:rsidRDefault="00C63695" w:rsidP="00C63695">
      <w:pPr>
        <w:pStyle w:val="Header"/>
        <w:rPr>
          <w:rFonts w:ascii="Tahoma" w:hAnsi="Tahoma" w:cs="Tahoma"/>
          <w:b/>
          <w:bCs/>
          <w:sz w:val="28"/>
          <w:szCs w:val="28"/>
        </w:rPr>
      </w:pPr>
      <w:r w:rsidRPr="00B53843">
        <w:rPr>
          <w:rFonts w:ascii="Tahoma" w:hAnsi="Tahoma" w:cs="Tahoma"/>
          <w:b/>
          <w:bCs/>
          <w:sz w:val="28"/>
          <w:szCs w:val="28"/>
        </w:rPr>
        <w:t>Lapford</w:t>
      </w:r>
      <w:r>
        <w:rPr>
          <w:rFonts w:ascii="Tahoma" w:hAnsi="Tahoma" w:cs="Tahoma"/>
          <w:b/>
          <w:bCs/>
          <w:sz w:val="28"/>
          <w:szCs w:val="28"/>
        </w:rPr>
        <w:t xml:space="preserve"> Community</w:t>
      </w:r>
      <w:r w:rsidRPr="00B53843">
        <w:rPr>
          <w:rFonts w:ascii="Tahoma" w:hAnsi="Tahoma" w:cs="Tahoma"/>
          <w:b/>
          <w:bCs/>
          <w:sz w:val="28"/>
          <w:szCs w:val="28"/>
        </w:rPr>
        <w:t xml:space="preserve"> Primary School</w:t>
      </w:r>
      <w:r>
        <w:rPr>
          <w:rFonts w:ascii="Tahoma" w:hAnsi="Tahoma" w:cs="Tahoma"/>
          <w:b/>
          <w:bCs/>
          <w:sz w:val="28"/>
          <w:szCs w:val="28"/>
        </w:rPr>
        <w:t xml:space="preserve"> </w:t>
      </w:r>
    </w:p>
    <w:p w14:paraId="5E8A2680" w14:textId="77777777" w:rsidR="00C63695" w:rsidRDefault="00C63695" w:rsidP="00C63695">
      <w:pPr>
        <w:pStyle w:val="Header"/>
        <w:rPr>
          <w:rFonts w:ascii="Tahoma" w:hAnsi="Tahoma" w:cs="Tahoma"/>
          <w:b/>
          <w:bCs/>
          <w:sz w:val="28"/>
          <w:szCs w:val="28"/>
        </w:rPr>
      </w:pPr>
      <w:r>
        <w:rPr>
          <w:rFonts w:ascii="Tahoma" w:hAnsi="Tahoma" w:cs="Tahoma"/>
          <w:b/>
          <w:bCs/>
          <w:sz w:val="28"/>
          <w:szCs w:val="28"/>
        </w:rPr>
        <w:t>Geography Knowledge and Skills Progression</w:t>
      </w:r>
    </w:p>
    <w:p w14:paraId="74F3D942" w14:textId="04ED7B85" w:rsidR="00C63695" w:rsidRDefault="00C63695" w:rsidP="00C63695">
      <w:pPr>
        <w:pStyle w:val="Header"/>
        <w:rPr>
          <w:rFonts w:ascii="Tahoma" w:hAnsi="Tahoma" w:cs="Tahoma"/>
          <w:b/>
          <w:bCs/>
          <w:sz w:val="28"/>
          <w:szCs w:val="28"/>
        </w:rPr>
      </w:pPr>
    </w:p>
    <w:tbl>
      <w:tblPr>
        <w:tblStyle w:val="TableGrid"/>
        <w:tblW w:w="0" w:type="auto"/>
        <w:tblLook w:val="04A0" w:firstRow="1" w:lastRow="0" w:firstColumn="1" w:lastColumn="0" w:noHBand="0" w:noVBand="1"/>
      </w:tblPr>
      <w:tblGrid>
        <w:gridCol w:w="4390"/>
        <w:gridCol w:w="4961"/>
        <w:gridCol w:w="4597"/>
      </w:tblGrid>
      <w:tr w:rsidR="00B30F2B" w14:paraId="0F680B74" w14:textId="77777777" w:rsidTr="00076183">
        <w:tc>
          <w:tcPr>
            <w:tcW w:w="13948" w:type="dxa"/>
            <w:gridSpan w:val="3"/>
            <w:shd w:val="clear" w:color="auto" w:fill="E7E6E6" w:themeFill="background2"/>
          </w:tcPr>
          <w:p w14:paraId="78B9EA8D" w14:textId="1646459B" w:rsidR="00B30F2B" w:rsidRDefault="00F7006A" w:rsidP="00F7006A">
            <w:pPr>
              <w:pStyle w:val="Header"/>
              <w:jc w:val="center"/>
              <w:rPr>
                <w:rFonts w:ascii="Tahoma" w:hAnsi="Tahoma" w:cs="Tahoma"/>
                <w:b/>
                <w:bCs/>
                <w:sz w:val="28"/>
                <w:szCs w:val="28"/>
              </w:rPr>
            </w:pPr>
            <w:r>
              <w:rPr>
                <w:b/>
                <w:sz w:val="24"/>
              </w:rPr>
              <w:t>LOCATIONAL</w:t>
            </w:r>
            <w:r>
              <w:rPr>
                <w:b/>
                <w:spacing w:val="-4"/>
                <w:sz w:val="24"/>
              </w:rPr>
              <w:t xml:space="preserve"> </w:t>
            </w:r>
            <w:r>
              <w:rPr>
                <w:b/>
                <w:sz w:val="24"/>
              </w:rPr>
              <w:t>AND</w:t>
            </w:r>
            <w:r>
              <w:rPr>
                <w:b/>
                <w:spacing w:val="-8"/>
                <w:sz w:val="24"/>
              </w:rPr>
              <w:t xml:space="preserve"> </w:t>
            </w:r>
            <w:r>
              <w:rPr>
                <w:b/>
                <w:sz w:val="24"/>
              </w:rPr>
              <w:t>PLACE</w:t>
            </w:r>
            <w:r>
              <w:rPr>
                <w:b/>
                <w:spacing w:val="-3"/>
                <w:sz w:val="24"/>
              </w:rPr>
              <w:t xml:space="preserve"> </w:t>
            </w:r>
            <w:r>
              <w:rPr>
                <w:b/>
                <w:sz w:val="24"/>
              </w:rPr>
              <w:t>KNOWLEDGE (NATIONAL CURRICULUM)</w:t>
            </w:r>
          </w:p>
        </w:tc>
      </w:tr>
      <w:tr w:rsidR="008207AA" w14:paraId="62AC0239" w14:textId="77777777" w:rsidTr="008207AA">
        <w:tc>
          <w:tcPr>
            <w:tcW w:w="4390" w:type="dxa"/>
            <w:shd w:val="clear" w:color="auto" w:fill="E7E6E6" w:themeFill="background2"/>
          </w:tcPr>
          <w:p w14:paraId="258C07BB" w14:textId="18F10683" w:rsidR="008207AA" w:rsidRPr="001C1A06" w:rsidRDefault="008207AA" w:rsidP="001C1A06">
            <w:pPr>
              <w:pStyle w:val="TableParagraph"/>
              <w:spacing w:line="249" w:lineRule="exact"/>
              <w:ind w:left="543" w:right="539"/>
              <w:jc w:val="center"/>
              <w:rPr>
                <w:b/>
              </w:rPr>
            </w:pPr>
            <w:bookmarkStart w:id="0" w:name="_Hlk127179071"/>
            <w:r>
              <w:rPr>
                <w:b/>
              </w:rPr>
              <w:t>ROBINS (EYFS)</w:t>
            </w:r>
          </w:p>
        </w:tc>
        <w:tc>
          <w:tcPr>
            <w:tcW w:w="4961" w:type="dxa"/>
            <w:shd w:val="clear" w:color="auto" w:fill="E7E6E6" w:themeFill="background2"/>
          </w:tcPr>
          <w:p w14:paraId="1C9C3DBD" w14:textId="76FCC36E" w:rsidR="008207AA" w:rsidRDefault="008207AA" w:rsidP="00F7006A">
            <w:pPr>
              <w:pStyle w:val="Header"/>
              <w:rPr>
                <w:rFonts w:ascii="Tahoma" w:hAnsi="Tahoma" w:cs="Tahoma"/>
                <w:b/>
                <w:bCs/>
                <w:sz w:val="28"/>
                <w:szCs w:val="28"/>
              </w:rPr>
            </w:pPr>
            <w:r>
              <w:rPr>
                <w:b/>
              </w:rPr>
              <w:t xml:space="preserve">KINGFISHERS (Year </w:t>
            </w:r>
            <w:r w:rsidR="00026EE0">
              <w:rPr>
                <w:b/>
              </w:rPr>
              <w:t>1/2)</w:t>
            </w:r>
          </w:p>
        </w:tc>
        <w:tc>
          <w:tcPr>
            <w:tcW w:w="4597" w:type="dxa"/>
            <w:shd w:val="clear" w:color="auto" w:fill="E7E6E6" w:themeFill="background2"/>
          </w:tcPr>
          <w:p w14:paraId="30F92FD0" w14:textId="6D98908D" w:rsidR="008207AA" w:rsidRDefault="008207AA" w:rsidP="00F7006A">
            <w:pPr>
              <w:pStyle w:val="Header"/>
              <w:rPr>
                <w:rFonts w:ascii="Tahoma" w:hAnsi="Tahoma" w:cs="Tahoma"/>
                <w:b/>
                <w:bCs/>
                <w:sz w:val="28"/>
                <w:szCs w:val="28"/>
              </w:rPr>
            </w:pPr>
            <w:r>
              <w:rPr>
                <w:b/>
              </w:rPr>
              <w:t>HERONS (Year</w:t>
            </w:r>
            <w:r w:rsidR="00026EE0">
              <w:rPr>
                <w:b/>
              </w:rPr>
              <w:t>s 3/4/5/6</w:t>
            </w:r>
            <w:r>
              <w:rPr>
                <w:b/>
              </w:rPr>
              <w:t>)</w:t>
            </w:r>
          </w:p>
        </w:tc>
      </w:tr>
      <w:bookmarkEnd w:id="0"/>
      <w:tr w:rsidR="008207AA" w14:paraId="0DA53DF3" w14:textId="77777777" w:rsidTr="008207AA">
        <w:tc>
          <w:tcPr>
            <w:tcW w:w="4390" w:type="dxa"/>
          </w:tcPr>
          <w:p w14:paraId="16B254CF" w14:textId="77777777" w:rsidR="008207AA" w:rsidRPr="00861636" w:rsidRDefault="008207AA" w:rsidP="00F7006A">
            <w:pPr>
              <w:pStyle w:val="TableParagraph"/>
              <w:spacing w:before="1"/>
              <w:ind w:right="222"/>
              <w:rPr>
                <w:b/>
                <w:sz w:val="18"/>
                <w:szCs w:val="18"/>
              </w:rPr>
            </w:pPr>
            <w:r>
              <w:rPr>
                <w:b/>
                <w:sz w:val="18"/>
                <w:szCs w:val="18"/>
              </w:rPr>
              <w:t>Nursery</w:t>
            </w:r>
          </w:p>
          <w:p w14:paraId="526C3FE5" w14:textId="77777777" w:rsidR="008207AA" w:rsidRPr="00861636" w:rsidRDefault="008207AA" w:rsidP="00F7006A">
            <w:pPr>
              <w:pStyle w:val="TableParagraph"/>
              <w:spacing w:before="1"/>
              <w:ind w:right="222"/>
              <w:rPr>
                <w:b/>
                <w:sz w:val="18"/>
                <w:szCs w:val="18"/>
              </w:rPr>
            </w:pPr>
          </w:p>
          <w:p w14:paraId="1DDC24F6" w14:textId="77777777" w:rsidR="008207AA" w:rsidRPr="00861636" w:rsidRDefault="008207AA" w:rsidP="00F7006A">
            <w:pPr>
              <w:pStyle w:val="TableParagraph"/>
              <w:spacing w:before="1"/>
              <w:ind w:right="222"/>
              <w:rPr>
                <w:sz w:val="18"/>
                <w:szCs w:val="18"/>
              </w:rPr>
            </w:pPr>
            <w:r>
              <w:rPr>
                <w:sz w:val="18"/>
                <w:szCs w:val="18"/>
              </w:rPr>
              <w:t xml:space="preserve"> </w:t>
            </w:r>
            <w:r w:rsidRPr="00861636">
              <w:rPr>
                <w:sz w:val="18"/>
                <w:szCs w:val="18"/>
              </w:rPr>
              <w:t>Know that there are different countries in the world and talk about the differences they have experienced or seen in photos.</w:t>
            </w:r>
          </w:p>
          <w:p w14:paraId="2182B302" w14:textId="77777777" w:rsidR="008207AA" w:rsidRPr="00861636" w:rsidRDefault="008207AA" w:rsidP="00F7006A">
            <w:pPr>
              <w:pStyle w:val="TableParagraph"/>
              <w:spacing w:before="1"/>
              <w:ind w:right="222"/>
              <w:rPr>
                <w:sz w:val="18"/>
                <w:szCs w:val="18"/>
              </w:rPr>
            </w:pPr>
          </w:p>
          <w:p w14:paraId="2E1A0BB3" w14:textId="77777777" w:rsidR="008207AA" w:rsidRPr="00861636" w:rsidRDefault="008207AA" w:rsidP="00F7006A">
            <w:pPr>
              <w:pStyle w:val="TableParagraph"/>
              <w:spacing w:before="1"/>
              <w:ind w:right="222"/>
              <w:rPr>
                <w:sz w:val="18"/>
                <w:szCs w:val="18"/>
              </w:rPr>
            </w:pPr>
            <w:r>
              <w:rPr>
                <w:sz w:val="18"/>
                <w:szCs w:val="18"/>
              </w:rPr>
              <w:t xml:space="preserve"> </w:t>
            </w:r>
            <w:r w:rsidRPr="00861636">
              <w:rPr>
                <w:sz w:val="18"/>
                <w:szCs w:val="18"/>
              </w:rPr>
              <w:t>Understand simple questions about ‘who’, ‘what’ and ‘where</w:t>
            </w:r>
          </w:p>
          <w:p w14:paraId="383F9FCE" w14:textId="77777777" w:rsidR="008207AA" w:rsidRPr="00861636" w:rsidRDefault="008207AA" w:rsidP="00F7006A">
            <w:pPr>
              <w:pStyle w:val="TableParagraph"/>
              <w:spacing w:before="1"/>
              <w:ind w:right="222"/>
              <w:rPr>
                <w:sz w:val="18"/>
                <w:szCs w:val="18"/>
              </w:rPr>
            </w:pPr>
          </w:p>
          <w:p w14:paraId="7BE26A23" w14:textId="77777777" w:rsidR="008207AA" w:rsidRPr="00861636" w:rsidRDefault="008207AA" w:rsidP="00F7006A">
            <w:pPr>
              <w:pStyle w:val="TableParagraph"/>
              <w:spacing w:before="1"/>
              <w:ind w:right="222"/>
              <w:rPr>
                <w:b/>
                <w:sz w:val="18"/>
                <w:szCs w:val="18"/>
              </w:rPr>
            </w:pPr>
            <w:r>
              <w:rPr>
                <w:sz w:val="18"/>
                <w:szCs w:val="18"/>
              </w:rPr>
              <w:t xml:space="preserve">  </w:t>
            </w:r>
            <w:r w:rsidRPr="00861636">
              <w:rPr>
                <w:b/>
                <w:sz w:val="18"/>
                <w:szCs w:val="18"/>
              </w:rPr>
              <w:t>Reception</w:t>
            </w:r>
          </w:p>
          <w:p w14:paraId="380ECBC8" w14:textId="77777777" w:rsidR="008207AA" w:rsidRPr="00861636" w:rsidRDefault="008207AA" w:rsidP="00F7006A">
            <w:pPr>
              <w:pStyle w:val="TableParagraph"/>
              <w:spacing w:before="1"/>
              <w:ind w:right="222"/>
              <w:rPr>
                <w:b/>
                <w:sz w:val="18"/>
                <w:szCs w:val="18"/>
              </w:rPr>
            </w:pPr>
          </w:p>
          <w:p w14:paraId="2AAC964B" w14:textId="77777777" w:rsidR="008207AA" w:rsidRPr="00861636" w:rsidRDefault="008207AA" w:rsidP="00F7006A">
            <w:pPr>
              <w:pStyle w:val="TableParagraph"/>
              <w:spacing w:before="1"/>
              <w:ind w:left="105" w:right="222"/>
              <w:rPr>
                <w:sz w:val="18"/>
                <w:szCs w:val="18"/>
              </w:rPr>
            </w:pPr>
            <w:proofErr w:type="spellStart"/>
            <w:r w:rsidRPr="00861636">
              <w:rPr>
                <w:sz w:val="18"/>
                <w:szCs w:val="18"/>
              </w:rPr>
              <w:t>Recognise</w:t>
            </w:r>
            <w:proofErr w:type="spellEnd"/>
            <w:r w:rsidRPr="00861636">
              <w:rPr>
                <w:sz w:val="18"/>
                <w:szCs w:val="18"/>
              </w:rPr>
              <w:t xml:space="preserve"> some similarities and differences between life in this country and life in other countries.</w:t>
            </w:r>
          </w:p>
          <w:p w14:paraId="3A0E7E88" w14:textId="77777777" w:rsidR="008207AA" w:rsidRPr="00861636" w:rsidRDefault="008207AA" w:rsidP="00F7006A">
            <w:pPr>
              <w:pStyle w:val="TableParagraph"/>
              <w:spacing w:before="1"/>
              <w:ind w:left="105" w:right="222"/>
              <w:rPr>
                <w:sz w:val="18"/>
                <w:szCs w:val="18"/>
              </w:rPr>
            </w:pPr>
          </w:p>
          <w:p w14:paraId="59190597" w14:textId="77777777" w:rsidR="008207AA" w:rsidRPr="00861636" w:rsidRDefault="008207AA" w:rsidP="00F7006A">
            <w:pPr>
              <w:pStyle w:val="TableParagraph"/>
              <w:spacing w:before="1"/>
              <w:ind w:left="105" w:right="222"/>
              <w:rPr>
                <w:sz w:val="18"/>
                <w:szCs w:val="18"/>
              </w:rPr>
            </w:pPr>
            <w:r w:rsidRPr="00861636">
              <w:rPr>
                <w:sz w:val="18"/>
                <w:szCs w:val="18"/>
              </w:rPr>
              <w:t>Engage in non-fiction books.</w:t>
            </w:r>
          </w:p>
          <w:p w14:paraId="2FF8580F" w14:textId="77777777" w:rsidR="008207AA" w:rsidRPr="00861636" w:rsidRDefault="008207AA" w:rsidP="00F7006A">
            <w:pPr>
              <w:pStyle w:val="TableParagraph"/>
              <w:spacing w:before="1"/>
              <w:rPr>
                <w:b/>
                <w:sz w:val="18"/>
                <w:szCs w:val="18"/>
              </w:rPr>
            </w:pPr>
          </w:p>
          <w:p w14:paraId="655707FF" w14:textId="77777777" w:rsidR="008207AA" w:rsidRPr="00861636" w:rsidRDefault="008207AA" w:rsidP="00F7006A">
            <w:pPr>
              <w:pStyle w:val="TableParagraph"/>
              <w:ind w:left="110" w:right="166"/>
              <w:rPr>
                <w:sz w:val="18"/>
                <w:szCs w:val="18"/>
              </w:rPr>
            </w:pPr>
            <w:r w:rsidRPr="00861636">
              <w:rPr>
                <w:sz w:val="18"/>
                <w:szCs w:val="18"/>
              </w:rPr>
              <w:t>Describe their immediate environment using knowledge from observation, discussion, stories, non-fiction texts and maps.</w:t>
            </w:r>
          </w:p>
          <w:p w14:paraId="56DAA597" w14:textId="77777777" w:rsidR="008207AA" w:rsidRPr="00861636" w:rsidRDefault="008207AA" w:rsidP="00F7006A">
            <w:pPr>
              <w:pStyle w:val="TableParagraph"/>
              <w:ind w:left="110" w:right="166"/>
              <w:rPr>
                <w:sz w:val="18"/>
                <w:szCs w:val="18"/>
              </w:rPr>
            </w:pPr>
          </w:p>
          <w:p w14:paraId="193BFB68" w14:textId="77777777" w:rsidR="008207AA" w:rsidRDefault="008207AA" w:rsidP="00F7006A">
            <w:pPr>
              <w:pStyle w:val="Header"/>
              <w:rPr>
                <w:sz w:val="18"/>
                <w:szCs w:val="18"/>
              </w:rPr>
            </w:pPr>
            <w:r w:rsidRPr="00861636">
              <w:rPr>
                <w:sz w:val="18"/>
                <w:szCs w:val="18"/>
              </w:rPr>
              <w:t>Explain some similarities and differences between life in this country and life in other countries, drawing on knowledge from stories, non-fiction texts and – when appropriate – maps.</w:t>
            </w:r>
          </w:p>
          <w:p w14:paraId="0560A4BB" w14:textId="77777777" w:rsidR="008207AA" w:rsidRDefault="008207AA" w:rsidP="00F7006A">
            <w:pPr>
              <w:pStyle w:val="Header"/>
              <w:rPr>
                <w:rFonts w:ascii="Tahoma" w:hAnsi="Tahoma" w:cs="Tahoma"/>
                <w:bCs/>
                <w:sz w:val="18"/>
                <w:szCs w:val="18"/>
              </w:rPr>
            </w:pPr>
          </w:p>
          <w:p w14:paraId="7BDE1F5E" w14:textId="314D710D" w:rsidR="008207AA" w:rsidRPr="008207AA" w:rsidRDefault="008207AA" w:rsidP="00026EE0">
            <w:pPr>
              <w:pStyle w:val="TableParagraph"/>
              <w:ind w:right="118"/>
              <w:rPr>
                <w:rFonts w:ascii="Tahoma" w:hAnsi="Tahoma" w:cs="Tahoma"/>
                <w:b/>
                <w:sz w:val="16"/>
                <w:szCs w:val="16"/>
              </w:rPr>
            </w:pPr>
          </w:p>
        </w:tc>
        <w:tc>
          <w:tcPr>
            <w:tcW w:w="4961" w:type="dxa"/>
          </w:tcPr>
          <w:p w14:paraId="3842B36A" w14:textId="608124AC" w:rsidR="00026EE0" w:rsidRDefault="00026EE0" w:rsidP="00026EE0">
            <w:pPr>
              <w:pStyle w:val="Header"/>
              <w:rPr>
                <w:rFonts w:ascii="Tahoma" w:hAnsi="Tahoma" w:cs="Tahoma"/>
                <w:b/>
                <w:sz w:val="16"/>
                <w:szCs w:val="16"/>
              </w:rPr>
            </w:pPr>
            <w:r w:rsidRPr="008207AA">
              <w:rPr>
                <w:rFonts w:ascii="Tahoma" w:hAnsi="Tahoma" w:cs="Tahoma"/>
                <w:b/>
                <w:sz w:val="16"/>
                <w:szCs w:val="16"/>
              </w:rPr>
              <w:t xml:space="preserve">Year </w:t>
            </w:r>
            <w:r>
              <w:rPr>
                <w:rFonts w:ascii="Tahoma" w:hAnsi="Tahoma" w:cs="Tahoma"/>
                <w:b/>
                <w:sz w:val="16"/>
                <w:szCs w:val="16"/>
              </w:rPr>
              <w:t>1</w:t>
            </w:r>
          </w:p>
          <w:p w14:paraId="71E9ADEA" w14:textId="77777777" w:rsidR="00026EE0" w:rsidRDefault="00026EE0" w:rsidP="00026EE0">
            <w:pPr>
              <w:pStyle w:val="TableParagraph"/>
              <w:ind w:right="118"/>
              <w:rPr>
                <w:sz w:val="18"/>
                <w:szCs w:val="18"/>
              </w:rPr>
            </w:pPr>
            <w:r w:rsidRPr="00861636">
              <w:rPr>
                <w:sz w:val="18"/>
                <w:szCs w:val="18"/>
              </w:rPr>
              <w:t>Name and locate the world’s seven continents and five oceans.</w:t>
            </w:r>
          </w:p>
          <w:p w14:paraId="25545606" w14:textId="77777777" w:rsidR="00026EE0" w:rsidRPr="00861636" w:rsidRDefault="00026EE0" w:rsidP="00026EE0">
            <w:pPr>
              <w:pStyle w:val="TableParagraph"/>
              <w:ind w:right="118"/>
              <w:rPr>
                <w:sz w:val="18"/>
                <w:szCs w:val="18"/>
              </w:rPr>
            </w:pPr>
          </w:p>
          <w:p w14:paraId="6E21CEEF" w14:textId="77777777" w:rsidR="008207AA" w:rsidRPr="008207AA" w:rsidRDefault="008207AA" w:rsidP="00F7006A">
            <w:pPr>
              <w:pStyle w:val="TableParagraph"/>
              <w:ind w:right="118"/>
              <w:rPr>
                <w:b/>
                <w:bCs/>
                <w:sz w:val="18"/>
                <w:szCs w:val="18"/>
              </w:rPr>
            </w:pPr>
            <w:r w:rsidRPr="008207AA">
              <w:rPr>
                <w:b/>
                <w:bCs/>
                <w:sz w:val="18"/>
                <w:szCs w:val="18"/>
              </w:rPr>
              <w:t>Year 2</w:t>
            </w:r>
          </w:p>
          <w:p w14:paraId="220CA408" w14:textId="77777777" w:rsidR="008207AA" w:rsidRPr="00C777B8" w:rsidRDefault="008207AA" w:rsidP="00F7006A">
            <w:pPr>
              <w:pStyle w:val="TableParagraph"/>
              <w:ind w:right="118"/>
              <w:rPr>
                <w:sz w:val="18"/>
                <w:szCs w:val="18"/>
              </w:rPr>
            </w:pPr>
            <w:r w:rsidRPr="00C777B8">
              <w:rPr>
                <w:sz w:val="18"/>
                <w:szCs w:val="18"/>
              </w:rPr>
              <w:t>Name, locate and identify characteristics of the four countries and capital cities of the United Kingdom and its surrounding seas.</w:t>
            </w:r>
          </w:p>
          <w:p w14:paraId="59FD8E76" w14:textId="77777777" w:rsidR="008207AA" w:rsidRPr="00C777B8" w:rsidRDefault="008207AA" w:rsidP="00F7006A">
            <w:pPr>
              <w:pStyle w:val="TableParagraph"/>
              <w:ind w:right="118"/>
              <w:rPr>
                <w:sz w:val="18"/>
                <w:szCs w:val="18"/>
              </w:rPr>
            </w:pPr>
          </w:p>
          <w:p w14:paraId="6F4F309D" w14:textId="77777777" w:rsidR="008207AA" w:rsidRPr="008207AA" w:rsidRDefault="008207AA" w:rsidP="00F7006A">
            <w:pPr>
              <w:pStyle w:val="TableParagraph"/>
              <w:ind w:right="118"/>
              <w:rPr>
                <w:sz w:val="18"/>
                <w:szCs w:val="18"/>
              </w:rPr>
            </w:pPr>
            <w:r w:rsidRPr="00C777B8">
              <w:rPr>
                <w:sz w:val="18"/>
                <w:szCs w:val="18"/>
              </w:rPr>
              <w:t>Understand geographical similarities and differences through studying the human and physical geography of a small area of the United Kingdom, and of a small area in a contrasting non-European country.</w:t>
            </w:r>
          </w:p>
          <w:p w14:paraId="574271AB" w14:textId="0E68A497" w:rsidR="008207AA" w:rsidRDefault="008207AA" w:rsidP="008207AA">
            <w:pPr>
              <w:pStyle w:val="TableParagraph"/>
              <w:ind w:right="153"/>
              <w:rPr>
                <w:rFonts w:ascii="Tahoma" w:hAnsi="Tahoma" w:cs="Tahoma"/>
                <w:b/>
                <w:bCs/>
                <w:sz w:val="28"/>
                <w:szCs w:val="28"/>
              </w:rPr>
            </w:pPr>
          </w:p>
        </w:tc>
        <w:tc>
          <w:tcPr>
            <w:tcW w:w="4597" w:type="dxa"/>
          </w:tcPr>
          <w:p w14:paraId="5F7EE209" w14:textId="77777777" w:rsidR="00026EE0" w:rsidRPr="008207AA" w:rsidRDefault="00026EE0" w:rsidP="00026EE0">
            <w:pPr>
              <w:pStyle w:val="TableParagraph"/>
              <w:ind w:right="118"/>
              <w:rPr>
                <w:b/>
                <w:bCs/>
                <w:sz w:val="18"/>
                <w:szCs w:val="18"/>
              </w:rPr>
            </w:pPr>
            <w:r w:rsidRPr="008207AA">
              <w:rPr>
                <w:b/>
                <w:bCs/>
                <w:sz w:val="18"/>
                <w:szCs w:val="18"/>
              </w:rPr>
              <w:t>Year 3/4</w:t>
            </w:r>
          </w:p>
          <w:p w14:paraId="21B2616B" w14:textId="77777777" w:rsidR="00026EE0" w:rsidRPr="00861636" w:rsidRDefault="00026EE0" w:rsidP="00026EE0">
            <w:pPr>
              <w:pStyle w:val="TableParagraph"/>
              <w:ind w:right="153"/>
              <w:rPr>
                <w:sz w:val="18"/>
                <w:szCs w:val="18"/>
              </w:rPr>
            </w:pPr>
            <w:r w:rsidRPr="00861636">
              <w:rPr>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534FF9CC" w14:textId="77777777" w:rsidR="00026EE0" w:rsidRPr="00861636" w:rsidRDefault="00026EE0" w:rsidP="00026EE0">
            <w:pPr>
              <w:pStyle w:val="TableParagraph"/>
              <w:ind w:right="153"/>
              <w:rPr>
                <w:sz w:val="18"/>
                <w:szCs w:val="18"/>
              </w:rPr>
            </w:pPr>
          </w:p>
          <w:p w14:paraId="3E2EDC3A" w14:textId="77777777" w:rsidR="00026EE0" w:rsidRPr="00861636" w:rsidRDefault="00026EE0" w:rsidP="00026EE0">
            <w:pPr>
              <w:pStyle w:val="TableParagraph"/>
              <w:ind w:right="153"/>
              <w:rPr>
                <w:sz w:val="18"/>
                <w:szCs w:val="18"/>
              </w:rPr>
            </w:pPr>
            <w:r w:rsidRPr="00861636">
              <w:rPr>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6C38419" w14:textId="77777777" w:rsidR="00026EE0" w:rsidRPr="00861636" w:rsidRDefault="00026EE0" w:rsidP="00026EE0">
            <w:pPr>
              <w:pStyle w:val="TableParagraph"/>
              <w:ind w:right="153"/>
              <w:rPr>
                <w:sz w:val="18"/>
                <w:szCs w:val="18"/>
              </w:rPr>
            </w:pPr>
          </w:p>
          <w:p w14:paraId="35AF838E" w14:textId="77777777" w:rsidR="00026EE0" w:rsidRPr="00861636" w:rsidRDefault="00026EE0" w:rsidP="00026EE0">
            <w:pPr>
              <w:pStyle w:val="TableParagraph"/>
              <w:ind w:right="153"/>
              <w:rPr>
                <w:sz w:val="18"/>
                <w:szCs w:val="18"/>
              </w:rPr>
            </w:pPr>
            <w:r w:rsidRPr="00861636">
              <w:rPr>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2956BB93" w14:textId="77777777" w:rsidR="00026EE0" w:rsidRPr="00861636" w:rsidRDefault="00026EE0" w:rsidP="00026EE0">
            <w:pPr>
              <w:pStyle w:val="TableParagraph"/>
              <w:ind w:right="153"/>
              <w:rPr>
                <w:sz w:val="18"/>
                <w:szCs w:val="18"/>
              </w:rPr>
            </w:pPr>
          </w:p>
          <w:p w14:paraId="0D502653" w14:textId="77777777" w:rsidR="00026EE0" w:rsidRDefault="00026EE0" w:rsidP="00026EE0">
            <w:pPr>
              <w:pStyle w:val="TableParagraph"/>
              <w:ind w:right="153"/>
              <w:rPr>
                <w:sz w:val="18"/>
                <w:szCs w:val="18"/>
              </w:rPr>
            </w:pPr>
            <w:r w:rsidRPr="00861636">
              <w:rPr>
                <w:sz w:val="18"/>
                <w:szCs w:val="18"/>
              </w:rPr>
              <w:t>Understand geographical similarities and differences through the study of human and physical geography of a region of the United Kingdom, a region in a European country, and a region within North or</w:t>
            </w:r>
            <w:r>
              <w:rPr>
                <w:sz w:val="18"/>
                <w:szCs w:val="18"/>
              </w:rPr>
              <w:t xml:space="preserve"> South America</w:t>
            </w:r>
          </w:p>
          <w:p w14:paraId="283821E1" w14:textId="77777777" w:rsidR="00026EE0" w:rsidRPr="00026EE0" w:rsidRDefault="00026EE0" w:rsidP="00026EE0">
            <w:pPr>
              <w:pStyle w:val="TableParagraph"/>
              <w:ind w:right="153"/>
              <w:rPr>
                <w:b/>
                <w:bCs/>
                <w:sz w:val="18"/>
                <w:szCs w:val="18"/>
              </w:rPr>
            </w:pPr>
          </w:p>
          <w:p w14:paraId="03AA277E" w14:textId="04468ABE" w:rsidR="00026EE0" w:rsidRPr="00026EE0" w:rsidRDefault="00026EE0" w:rsidP="00026EE0">
            <w:pPr>
              <w:pStyle w:val="TableParagraph"/>
              <w:ind w:right="153"/>
              <w:rPr>
                <w:b/>
                <w:bCs/>
                <w:sz w:val="18"/>
                <w:szCs w:val="18"/>
              </w:rPr>
            </w:pPr>
            <w:r w:rsidRPr="00026EE0">
              <w:rPr>
                <w:b/>
                <w:bCs/>
                <w:sz w:val="18"/>
                <w:szCs w:val="18"/>
              </w:rPr>
              <w:t>Year 5/6</w:t>
            </w:r>
          </w:p>
          <w:p w14:paraId="59A0F6C0" w14:textId="0C787195" w:rsidR="008207AA" w:rsidRPr="00861636" w:rsidRDefault="008207AA" w:rsidP="00026EE0">
            <w:pPr>
              <w:pStyle w:val="TableParagraph"/>
              <w:ind w:right="153"/>
              <w:rPr>
                <w:sz w:val="18"/>
                <w:szCs w:val="18"/>
              </w:rPr>
            </w:pPr>
            <w:r w:rsidRPr="00861636">
              <w:rPr>
                <w:sz w:val="18"/>
                <w:szCs w:val="18"/>
              </w:rPr>
              <w:t xml:space="preserve">Locate the world’s countries, using maps to focus on Europe (including the location of Russia) and North and South America, concentrating on their environmental regions, key physical and human characteristics, </w:t>
            </w:r>
            <w:r w:rsidRPr="00861636">
              <w:rPr>
                <w:sz w:val="18"/>
                <w:szCs w:val="18"/>
              </w:rPr>
              <w:lastRenderedPageBreak/>
              <w:t>countries, and major cities.</w:t>
            </w:r>
          </w:p>
          <w:p w14:paraId="0F2708FB" w14:textId="77777777" w:rsidR="008207AA" w:rsidRPr="00861636" w:rsidRDefault="008207AA" w:rsidP="00F7006A">
            <w:pPr>
              <w:pStyle w:val="TableParagraph"/>
              <w:ind w:right="153"/>
              <w:rPr>
                <w:sz w:val="18"/>
                <w:szCs w:val="18"/>
              </w:rPr>
            </w:pPr>
          </w:p>
          <w:p w14:paraId="679047DE" w14:textId="77777777" w:rsidR="008207AA" w:rsidRPr="00861636" w:rsidRDefault="008207AA" w:rsidP="00F7006A">
            <w:pPr>
              <w:pStyle w:val="TableParagraph"/>
              <w:ind w:right="153"/>
              <w:rPr>
                <w:sz w:val="18"/>
                <w:szCs w:val="18"/>
              </w:rPr>
            </w:pPr>
            <w:r w:rsidRPr="00861636">
              <w:rPr>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52202D1" w14:textId="77777777" w:rsidR="008207AA" w:rsidRPr="00861636" w:rsidRDefault="008207AA" w:rsidP="00F7006A">
            <w:pPr>
              <w:pStyle w:val="TableParagraph"/>
              <w:ind w:right="153"/>
              <w:rPr>
                <w:sz w:val="18"/>
                <w:szCs w:val="18"/>
              </w:rPr>
            </w:pPr>
          </w:p>
          <w:p w14:paraId="24D2C65F" w14:textId="77777777" w:rsidR="008207AA" w:rsidRPr="00861636" w:rsidRDefault="008207AA" w:rsidP="00F7006A">
            <w:pPr>
              <w:pStyle w:val="TableParagraph"/>
              <w:ind w:right="153"/>
              <w:rPr>
                <w:sz w:val="18"/>
                <w:szCs w:val="18"/>
              </w:rPr>
            </w:pPr>
            <w:r w:rsidRPr="00861636">
              <w:rPr>
                <w:sz w:val="18"/>
                <w:szCs w:val="18"/>
              </w:rPr>
              <w:t>Identify the position and significance of latitude, longitude, Equator, Northern Hemisphere, Southern Hemisphere, the Tropics of Cancer and Capricorn, Arctic and Antarctic Circle, the Prime/Greenwich Meridian and time zones (including day and night).</w:t>
            </w:r>
          </w:p>
          <w:p w14:paraId="4510F810" w14:textId="77777777" w:rsidR="008207AA" w:rsidRPr="00861636" w:rsidRDefault="008207AA" w:rsidP="00F7006A">
            <w:pPr>
              <w:pStyle w:val="TableParagraph"/>
              <w:ind w:right="153"/>
              <w:rPr>
                <w:sz w:val="18"/>
                <w:szCs w:val="18"/>
              </w:rPr>
            </w:pPr>
          </w:p>
          <w:p w14:paraId="37095794" w14:textId="77777777" w:rsidR="008207AA" w:rsidRPr="00861636" w:rsidRDefault="008207AA" w:rsidP="00F7006A">
            <w:pPr>
              <w:pStyle w:val="TableParagraph"/>
              <w:ind w:right="153"/>
              <w:rPr>
                <w:sz w:val="18"/>
                <w:szCs w:val="18"/>
              </w:rPr>
            </w:pPr>
            <w:r w:rsidRPr="00861636">
              <w:rPr>
                <w:sz w:val="18"/>
                <w:szCs w:val="18"/>
              </w:rPr>
              <w:t>Understand geographical similarities and differences through the study of human and physical geography of a region of the United Kingdom, a region in a European country, and a region within North or South America.</w:t>
            </w:r>
          </w:p>
          <w:p w14:paraId="2B0F8670" w14:textId="77777777" w:rsidR="008207AA" w:rsidRDefault="008207AA" w:rsidP="00C63695">
            <w:pPr>
              <w:pStyle w:val="Header"/>
              <w:rPr>
                <w:rFonts w:ascii="Tahoma" w:hAnsi="Tahoma" w:cs="Tahoma"/>
                <w:b/>
                <w:bCs/>
                <w:sz w:val="28"/>
                <w:szCs w:val="28"/>
              </w:rPr>
            </w:pPr>
          </w:p>
        </w:tc>
      </w:tr>
      <w:tr w:rsidR="00F7006A" w14:paraId="463BD530" w14:textId="77777777" w:rsidTr="00076183">
        <w:tc>
          <w:tcPr>
            <w:tcW w:w="13948" w:type="dxa"/>
            <w:gridSpan w:val="3"/>
            <w:shd w:val="clear" w:color="auto" w:fill="E7E6E6" w:themeFill="background2"/>
          </w:tcPr>
          <w:p w14:paraId="5840BA67" w14:textId="125DCB87" w:rsidR="00F7006A" w:rsidRDefault="00F7006A" w:rsidP="00F7006A">
            <w:pPr>
              <w:pStyle w:val="Header"/>
              <w:jc w:val="center"/>
              <w:rPr>
                <w:rFonts w:ascii="Tahoma" w:hAnsi="Tahoma" w:cs="Tahoma"/>
                <w:b/>
                <w:bCs/>
                <w:sz w:val="28"/>
                <w:szCs w:val="28"/>
              </w:rPr>
            </w:pPr>
            <w:r w:rsidRPr="00931924">
              <w:rPr>
                <w:b/>
              </w:rPr>
              <w:lastRenderedPageBreak/>
              <w:t>SKILLS PROGRESSION</w:t>
            </w:r>
            <w:r w:rsidR="00420078">
              <w:rPr>
                <w:b/>
              </w:rPr>
              <w:t xml:space="preserve"> – LOCATIONAL AND PLACE KNOWLEDGE</w:t>
            </w:r>
          </w:p>
        </w:tc>
      </w:tr>
      <w:tr w:rsidR="008207AA" w14:paraId="5FA626F2" w14:textId="77777777" w:rsidTr="0088245B">
        <w:tc>
          <w:tcPr>
            <w:tcW w:w="4390" w:type="dxa"/>
          </w:tcPr>
          <w:p w14:paraId="32F3E642" w14:textId="77777777" w:rsidR="008207AA" w:rsidRPr="0003248D" w:rsidRDefault="008207AA" w:rsidP="00F7006A">
            <w:pPr>
              <w:pStyle w:val="TableParagraph"/>
              <w:spacing w:before="1"/>
              <w:ind w:right="118"/>
              <w:rPr>
                <w:b/>
                <w:sz w:val="18"/>
                <w:szCs w:val="18"/>
              </w:rPr>
            </w:pPr>
            <w:r w:rsidRPr="0003248D">
              <w:rPr>
                <w:b/>
                <w:sz w:val="18"/>
                <w:szCs w:val="18"/>
              </w:rPr>
              <w:t>By the end of Nursery:</w:t>
            </w:r>
          </w:p>
          <w:p w14:paraId="51D53C9B" w14:textId="77777777" w:rsidR="008207AA" w:rsidRDefault="008207AA" w:rsidP="00F7006A">
            <w:pPr>
              <w:pStyle w:val="TableParagraph"/>
              <w:spacing w:before="1"/>
              <w:ind w:right="118"/>
              <w:rPr>
                <w:b/>
              </w:rPr>
            </w:pPr>
          </w:p>
          <w:p w14:paraId="7C82DCD9" w14:textId="77777777" w:rsidR="008207AA" w:rsidRPr="00861636" w:rsidRDefault="008207AA" w:rsidP="00F7006A">
            <w:pPr>
              <w:pStyle w:val="TableParagraph"/>
              <w:spacing w:before="1"/>
              <w:ind w:right="118"/>
              <w:rPr>
                <w:sz w:val="18"/>
                <w:szCs w:val="18"/>
              </w:rPr>
            </w:pPr>
            <w:r w:rsidRPr="00861636">
              <w:t xml:space="preserve"> </w:t>
            </w:r>
            <w:r w:rsidRPr="00861636">
              <w:rPr>
                <w:sz w:val="18"/>
                <w:szCs w:val="18"/>
              </w:rPr>
              <w:t>I can use books or pictures to help me talk about different places in the world, including hot and cold countries.</w:t>
            </w:r>
          </w:p>
          <w:p w14:paraId="435F692B" w14:textId="77777777" w:rsidR="008207AA" w:rsidRPr="00861636" w:rsidRDefault="008207AA" w:rsidP="00F7006A">
            <w:pPr>
              <w:pStyle w:val="TableParagraph"/>
              <w:spacing w:before="1"/>
              <w:ind w:right="118"/>
              <w:rPr>
                <w:sz w:val="18"/>
                <w:szCs w:val="18"/>
              </w:rPr>
            </w:pPr>
          </w:p>
          <w:p w14:paraId="7A134329" w14:textId="35B63396" w:rsidR="008207AA" w:rsidRPr="00585F23" w:rsidRDefault="008207AA" w:rsidP="00F7006A">
            <w:pPr>
              <w:pStyle w:val="TableParagraph"/>
              <w:spacing w:before="1"/>
              <w:ind w:right="118"/>
              <w:rPr>
                <w:sz w:val="18"/>
                <w:szCs w:val="18"/>
              </w:rPr>
            </w:pPr>
            <w:r w:rsidRPr="00861636">
              <w:rPr>
                <w:sz w:val="18"/>
                <w:szCs w:val="18"/>
              </w:rPr>
              <w:t>I can answer simple questions about “what”, “who” and “where.”</w:t>
            </w:r>
          </w:p>
          <w:p w14:paraId="50046744" w14:textId="77777777" w:rsidR="008207AA" w:rsidRDefault="008207AA" w:rsidP="00F7006A">
            <w:pPr>
              <w:pStyle w:val="TableParagraph"/>
              <w:spacing w:before="1"/>
              <w:ind w:right="118"/>
              <w:rPr>
                <w:b/>
              </w:rPr>
            </w:pPr>
          </w:p>
          <w:p w14:paraId="53FA80C8" w14:textId="77777777" w:rsidR="008207AA" w:rsidRPr="0003248D" w:rsidRDefault="008207AA" w:rsidP="00F7006A">
            <w:pPr>
              <w:pStyle w:val="TableParagraph"/>
              <w:spacing w:before="1"/>
              <w:ind w:right="118"/>
              <w:rPr>
                <w:b/>
                <w:sz w:val="18"/>
                <w:szCs w:val="18"/>
              </w:rPr>
            </w:pPr>
            <w:r w:rsidRPr="0003248D">
              <w:rPr>
                <w:b/>
                <w:sz w:val="18"/>
                <w:szCs w:val="18"/>
              </w:rPr>
              <w:t>By the end of Reception:</w:t>
            </w:r>
          </w:p>
          <w:p w14:paraId="4C2B53C5" w14:textId="77777777" w:rsidR="008207AA" w:rsidRDefault="008207AA" w:rsidP="00F7006A">
            <w:pPr>
              <w:pStyle w:val="TableParagraph"/>
              <w:spacing w:before="1"/>
              <w:ind w:left="107" w:right="118"/>
              <w:rPr>
                <w:b/>
              </w:rPr>
            </w:pPr>
          </w:p>
          <w:p w14:paraId="3539819C" w14:textId="77777777" w:rsidR="008207AA" w:rsidRPr="0003248D" w:rsidRDefault="008207AA" w:rsidP="00F7006A">
            <w:pPr>
              <w:pStyle w:val="TableParagraph"/>
              <w:spacing w:before="1"/>
              <w:ind w:left="107" w:right="118"/>
              <w:rPr>
                <w:sz w:val="18"/>
                <w:szCs w:val="18"/>
              </w:rPr>
            </w:pPr>
            <w:r w:rsidRPr="0003248D">
              <w:rPr>
                <w:sz w:val="18"/>
                <w:szCs w:val="18"/>
              </w:rPr>
              <w:t xml:space="preserve">Using fiction and </w:t>
            </w:r>
            <w:proofErr w:type="gramStart"/>
            <w:r w:rsidRPr="0003248D">
              <w:rPr>
                <w:sz w:val="18"/>
                <w:szCs w:val="18"/>
              </w:rPr>
              <w:t>non fiction</w:t>
            </w:r>
            <w:proofErr w:type="gramEnd"/>
            <w:r w:rsidRPr="0003248D">
              <w:rPr>
                <w:sz w:val="18"/>
                <w:szCs w:val="18"/>
              </w:rPr>
              <w:t xml:space="preserve"> books, I can talk about some of the differences between places in the world.</w:t>
            </w:r>
          </w:p>
          <w:p w14:paraId="7A2E1DBA" w14:textId="77777777" w:rsidR="008207AA" w:rsidRPr="0003248D" w:rsidRDefault="008207AA" w:rsidP="00F7006A">
            <w:pPr>
              <w:pStyle w:val="TableParagraph"/>
              <w:spacing w:before="1"/>
              <w:ind w:left="107" w:right="118"/>
              <w:rPr>
                <w:sz w:val="18"/>
                <w:szCs w:val="18"/>
              </w:rPr>
            </w:pPr>
          </w:p>
          <w:p w14:paraId="56376387" w14:textId="77777777" w:rsidR="008207AA" w:rsidRPr="0003248D" w:rsidRDefault="008207AA" w:rsidP="00F7006A">
            <w:pPr>
              <w:pStyle w:val="TableParagraph"/>
              <w:spacing w:before="1"/>
              <w:ind w:left="107" w:right="118"/>
              <w:rPr>
                <w:sz w:val="18"/>
                <w:szCs w:val="18"/>
              </w:rPr>
            </w:pPr>
            <w:r w:rsidRPr="0003248D">
              <w:rPr>
                <w:sz w:val="18"/>
                <w:szCs w:val="18"/>
              </w:rPr>
              <w:t>I can talk about how life might be different for a child in a contrasting country.</w:t>
            </w:r>
          </w:p>
          <w:p w14:paraId="25F20EBB" w14:textId="77777777" w:rsidR="008207AA" w:rsidRPr="0003248D" w:rsidRDefault="008207AA" w:rsidP="00F7006A">
            <w:pPr>
              <w:pStyle w:val="TableParagraph"/>
              <w:spacing w:before="1"/>
              <w:ind w:left="107" w:right="118"/>
              <w:rPr>
                <w:sz w:val="18"/>
                <w:szCs w:val="18"/>
              </w:rPr>
            </w:pPr>
          </w:p>
          <w:p w14:paraId="522BE9DC" w14:textId="77777777" w:rsidR="008207AA" w:rsidRPr="0003248D" w:rsidRDefault="008207AA" w:rsidP="00F7006A">
            <w:pPr>
              <w:pStyle w:val="TableParagraph"/>
              <w:spacing w:before="1"/>
              <w:ind w:left="107" w:right="118"/>
              <w:rPr>
                <w:sz w:val="18"/>
                <w:szCs w:val="18"/>
              </w:rPr>
            </w:pPr>
            <w:r w:rsidRPr="0003248D">
              <w:rPr>
                <w:sz w:val="18"/>
                <w:szCs w:val="18"/>
              </w:rPr>
              <w:lastRenderedPageBreak/>
              <w:t>I can read a simple map.</w:t>
            </w:r>
          </w:p>
          <w:p w14:paraId="79B77329" w14:textId="77777777" w:rsidR="008207AA" w:rsidRPr="0003248D" w:rsidRDefault="008207AA" w:rsidP="00F7006A">
            <w:pPr>
              <w:pStyle w:val="TableParagraph"/>
              <w:spacing w:before="1"/>
              <w:ind w:left="107" w:right="118"/>
              <w:rPr>
                <w:sz w:val="18"/>
                <w:szCs w:val="18"/>
              </w:rPr>
            </w:pPr>
          </w:p>
          <w:p w14:paraId="0DC9EEB9" w14:textId="77777777" w:rsidR="008207AA" w:rsidRDefault="008207AA" w:rsidP="00F7006A">
            <w:pPr>
              <w:pStyle w:val="TableParagraph"/>
              <w:spacing w:before="1"/>
              <w:ind w:left="107" w:right="118"/>
              <w:rPr>
                <w:b/>
              </w:rPr>
            </w:pPr>
            <w:r w:rsidRPr="0003248D">
              <w:rPr>
                <w:sz w:val="18"/>
                <w:szCs w:val="18"/>
              </w:rPr>
              <w:t>I can talk about what is land and what is the oceans on a map and globe</w:t>
            </w:r>
            <w:r>
              <w:rPr>
                <w:b/>
              </w:rPr>
              <w:t>.</w:t>
            </w:r>
          </w:p>
          <w:p w14:paraId="16D7E861" w14:textId="77777777" w:rsidR="008207AA" w:rsidRDefault="008207AA" w:rsidP="00F7006A">
            <w:pPr>
              <w:pStyle w:val="TableParagraph"/>
              <w:spacing w:before="1"/>
              <w:ind w:left="107" w:right="118"/>
              <w:rPr>
                <w:b/>
              </w:rPr>
            </w:pPr>
          </w:p>
          <w:p w14:paraId="708730E4" w14:textId="5E758B04" w:rsidR="008207AA" w:rsidRPr="00585F23" w:rsidRDefault="008207AA" w:rsidP="00026EE0">
            <w:pPr>
              <w:pStyle w:val="TableParagraph"/>
              <w:spacing w:before="1"/>
              <w:ind w:left="107" w:right="118"/>
              <w:rPr>
                <w:sz w:val="18"/>
                <w:szCs w:val="18"/>
              </w:rPr>
            </w:pPr>
            <w:r w:rsidRPr="0003248D">
              <w:rPr>
                <w:sz w:val="18"/>
                <w:szCs w:val="18"/>
              </w:rPr>
              <w:t>I can say the name of the village where I live.</w:t>
            </w:r>
          </w:p>
        </w:tc>
        <w:tc>
          <w:tcPr>
            <w:tcW w:w="4961" w:type="dxa"/>
          </w:tcPr>
          <w:p w14:paraId="5E62F3F0" w14:textId="77777777" w:rsidR="00026EE0" w:rsidRDefault="00026EE0" w:rsidP="00026EE0">
            <w:pPr>
              <w:pStyle w:val="TableParagraph"/>
              <w:spacing w:before="1"/>
              <w:ind w:left="107" w:right="118"/>
              <w:rPr>
                <w:b/>
                <w:bCs/>
                <w:sz w:val="18"/>
                <w:szCs w:val="18"/>
              </w:rPr>
            </w:pPr>
            <w:r w:rsidRPr="008207AA">
              <w:rPr>
                <w:b/>
                <w:bCs/>
                <w:sz w:val="18"/>
                <w:szCs w:val="18"/>
              </w:rPr>
              <w:lastRenderedPageBreak/>
              <w:t>By the end of Year 1:</w:t>
            </w:r>
          </w:p>
          <w:p w14:paraId="15353613" w14:textId="77777777" w:rsidR="00026EE0" w:rsidRDefault="00026EE0" w:rsidP="00026EE0">
            <w:pPr>
              <w:pStyle w:val="TableParagraph"/>
              <w:spacing w:before="1"/>
              <w:ind w:left="107" w:right="118"/>
              <w:rPr>
                <w:b/>
                <w:bCs/>
                <w:sz w:val="18"/>
                <w:szCs w:val="18"/>
              </w:rPr>
            </w:pPr>
          </w:p>
          <w:p w14:paraId="3568425B" w14:textId="77777777" w:rsidR="00026EE0" w:rsidRDefault="00026EE0" w:rsidP="00026EE0">
            <w:pPr>
              <w:pStyle w:val="TableParagraph"/>
              <w:ind w:right="118"/>
              <w:rPr>
                <w:sz w:val="18"/>
                <w:szCs w:val="18"/>
              </w:rPr>
            </w:pPr>
            <w:r>
              <w:rPr>
                <w:sz w:val="18"/>
                <w:szCs w:val="18"/>
              </w:rPr>
              <w:t>I can name the village and the country that I live in.</w:t>
            </w:r>
          </w:p>
          <w:p w14:paraId="7BC67386" w14:textId="77777777" w:rsidR="00026EE0" w:rsidRDefault="00026EE0" w:rsidP="00026EE0">
            <w:pPr>
              <w:pStyle w:val="TableParagraph"/>
              <w:ind w:right="118"/>
              <w:rPr>
                <w:sz w:val="18"/>
                <w:szCs w:val="18"/>
              </w:rPr>
            </w:pPr>
          </w:p>
          <w:p w14:paraId="074ACD0D" w14:textId="77777777" w:rsidR="00026EE0" w:rsidRDefault="00026EE0" w:rsidP="00026EE0">
            <w:pPr>
              <w:pStyle w:val="TableParagraph"/>
              <w:ind w:right="118"/>
              <w:rPr>
                <w:sz w:val="18"/>
                <w:szCs w:val="18"/>
              </w:rPr>
            </w:pPr>
            <w:r>
              <w:rPr>
                <w:sz w:val="18"/>
                <w:szCs w:val="18"/>
              </w:rPr>
              <w:t xml:space="preserve">I </w:t>
            </w:r>
            <w:r w:rsidRPr="009D17DA">
              <w:rPr>
                <w:sz w:val="18"/>
                <w:szCs w:val="18"/>
              </w:rPr>
              <w:t>can name and locate the seven continents of the world.</w:t>
            </w:r>
          </w:p>
          <w:p w14:paraId="5BA91874" w14:textId="77777777" w:rsidR="00026EE0" w:rsidRDefault="00026EE0" w:rsidP="00026EE0">
            <w:pPr>
              <w:pStyle w:val="TableParagraph"/>
              <w:ind w:right="118"/>
              <w:rPr>
                <w:sz w:val="18"/>
                <w:szCs w:val="18"/>
              </w:rPr>
            </w:pPr>
          </w:p>
          <w:p w14:paraId="011C04D8" w14:textId="77777777" w:rsidR="00026EE0" w:rsidRPr="00C17A97" w:rsidRDefault="00026EE0" w:rsidP="00026EE0">
            <w:pPr>
              <w:pStyle w:val="TableParagraph"/>
              <w:ind w:right="118"/>
              <w:rPr>
                <w:sz w:val="18"/>
                <w:szCs w:val="18"/>
              </w:rPr>
            </w:pPr>
            <w:r w:rsidRPr="00C17A97">
              <w:rPr>
                <w:sz w:val="18"/>
                <w:szCs w:val="18"/>
              </w:rPr>
              <w:t>I can name and locate the four countries of the United Kingdom.</w:t>
            </w:r>
          </w:p>
          <w:p w14:paraId="2AF278C2" w14:textId="77777777" w:rsidR="00026EE0" w:rsidRPr="00C17A97" w:rsidRDefault="00026EE0" w:rsidP="00026EE0">
            <w:pPr>
              <w:pStyle w:val="TableParagraph"/>
              <w:ind w:right="118"/>
              <w:rPr>
                <w:sz w:val="18"/>
                <w:szCs w:val="18"/>
              </w:rPr>
            </w:pPr>
          </w:p>
          <w:p w14:paraId="214701CA" w14:textId="77777777" w:rsidR="00026EE0" w:rsidRDefault="00026EE0" w:rsidP="00026EE0">
            <w:pPr>
              <w:pStyle w:val="TableParagraph"/>
              <w:ind w:right="118"/>
              <w:rPr>
                <w:sz w:val="18"/>
                <w:szCs w:val="18"/>
              </w:rPr>
            </w:pPr>
            <w:r w:rsidRPr="00C17A97">
              <w:rPr>
                <w:sz w:val="18"/>
                <w:szCs w:val="18"/>
              </w:rPr>
              <w:t>I can name the four capital cities of the United Kingdom.</w:t>
            </w:r>
          </w:p>
          <w:p w14:paraId="2AB13592" w14:textId="77777777" w:rsidR="00026EE0" w:rsidRDefault="00026EE0" w:rsidP="00026EE0">
            <w:pPr>
              <w:pStyle w:val="TableParagraph"/>
              <w:ind w:right="118"/>
              <w:rPr>
                <w:b/>
                <w:bCs/>
                <w:sz w:val="18"/>
                <w:szCs w:val="18"/>
              </w:rPr>
            </w:pPr>
          </w:p>
          <w:p w14:paraId="011AD8C0" w14:textId="77777777" w:rsidR="00026EE0" w:rsidRDefault="008207AA" w:rsidP="00F7006A">
            <w:pPr>
              <w:pStyle w:val="TableParagraph"/>
              <w:ind w:right="118"/>
              <w:rPr>
                <w:b/>
                <w:bCs/>
                <w:sz w:val="18"/>
                <w:szCs w:val="18"/>
              </w:rPr>
            </w:pPr>
            <w:r w:rsidRPr="008207AA">
              <w:rPr>
                <w:b/>
                <w:bCs/>
                <w:sz w:val="18"/>
                <w:szCs w:val="18"/>
              </w:rPr>
              <w:t>Year 2:</w:t>
            </w:r>
          </w:p>
          <w:p w14:paraId="1AF11A81" w14:textId="025B3C09" w:rsidR="008207AA" w:rsidRPr="00026EE0" w:rsidRDefault="008207AA" w:rsidP="00F7006A">
            <w:pPr>
              <w:pStyle w:val="TableParagraph"/>
              <w:ind w:right="118"/>
              <w:rPr>
                <w:b/>
                <w:bCs/>
                <w:sz w:val="18"/>
                <w:szCs w:val="18"/>
              </w:rPr>
            </w:pPr>
            <w:r>
              <w:rPr>
                <w:sz w:val="18"/>
                <w:szCs w:val="18"/>
              </w:rPr>
              <w:t xml:space="preserve"> </w:t>
            </w:r>
            <w:r w:rsidRPr="00C777B8">
              <w:rPr>
                <w:sz w:val="18"/>
                <w:szCs w:val="18"/>
              </w:rPr>
              <w:t>I can name and locate the five oceans of the world.</w:t>
            </w:r>
          </w:p>
          <w:p w14:paraId="35B729E2" w14:textId="77777777" w:rsidR="008207AA" w:rsidRPr="00C777B8" w:rsidRDefault="008207AA" w:rsidP="00F7006A">
            <w:pPr>
              <w:pStyle w:val="TableParagraph"/>
              <w:spacing w:before="1"/>
              <w:ind w:right="118"/>
              <w:rPr>
                <w:sz w:val="18"/>
                <w:szCs w:val="18"/>
              </w:rPr>
            </w:pPr>
          </w:p>
          <w:p w14:paraId="739D59DC" w14:textId="5873DE78" w:rsidR="008207AA" w:rsidRPr="00026EE0" w:rsidRDefault="008207AA" w:rsidP="00026EE0">
            <w:pPr>
              <w:pStyle w:val="TableParagraph"/>
              <w:ind w:right="118"/>
              <w:rPr>
                <w:sz w:val="18"/>
                <w:szCs w:val="18"/>
              </w:rPr>
            </w:pPr>
            <w:r w:rsidRPr="00C777B8">
              <w:rPr>
                <w:sz w:val="18"/>
                <w:szCs w:val="18"/>
              </w:rPr>
              <w:t>I can discuss the geographical similarities and differences between a small area of the United Kingdom and a small area in a contrasting non-European country.</w:t>
            </w:r>
          </w:p>
        </w:tc>
        <w:tc>
          <w:tcPr>
            <w:tcW w:w="4597" w:type="dxa"/>
          </w:tcPr>
          <w:p w14:paraId="55DC1613" w14:textId="77777777" w:rsidR="00026EE0" w:rsidRPr="008207AA" w:rsidRDefault="00026EE0" w:rsidP="00026EE0">
            <w:pPr>
              <w:pStyle w:val="TableParagraph"/>
              <w:ind w:right="118"/>
              <w:rPr>
                <w:b/>
                <w:bCs/>
                <w:sz w:val="18"/>
                <w:szCs w:val="18"/>
              </w:rPr>
            </w:pPr>
            <w:r w:rsidRPr="008207AA">
              <w:rPr>
                <w:b/>
                <w:bCs/>
                <w:sz w:val="18"/>
                <w:szCs w:val="18"/>
              </w:rPr>
              <w:t xml:space="preserve">Year 3/ 4: </w:t>
            </w:r>
          </w:p>
          <w:p w14:paraId="7747CC50" w14:textId="77777777" w:rsidR="00026EE0" w:rsidRDefault="00026EE0" w:rsidP="00026EE0">
            <w:pPr>
              <w:pStyle w:val="TableParagraph"/>
              <w:ind w:right="118"/>
              <w:rPr>
                <w:sz w:val="18"/>
                <w:szCs w:val="18"/>
              </w:rPr>
            </w:pPr>
          </w:p>
          <w:p w14:paraId="18760B1B" w14:textId="77777777" w:rsidR="00026EE0" w:rsidRPr="009D17DA" w:rsidRDefault="00026EE0" w:rsidP="00026EE0">
            <w:pPr>
              <w:pStyle w:val="TableParagraph"/>
              <w:ind w:left="102" w:right="153"/>
              <w:rPr>
                <w:sz w:val="18"/>
                <w:szCs w:val="18"/>
              </w:rPr>
            </w:pPr>
            <w:r>
              <w:rPr>
                <w:sz w:val="18"/>
                <w:szCs w:val="18"/>
              </w:rPr>
              <w:t>I can</w:t>
            </w:r>
            <w:r w:rsidRPr="009D17DA">
              <w:rPr>
                <w:sz w:val="18"/>
                <w:szCs w:val="18"/>
              </w:rPr>
              <w:t xml:space="preserve"> locate countries in Europe, North and South America on a map.</w:t>
            </w:r>
          </w:p>
          <w:p w14:paraId="0394CFF9" w14:textId="77777777" w:rsidR="00026EE0" w:rsidRPr="009D17DA" w:rsidRDefault="00026EE0" w:rsidP="00026EE0">
            <w:pPr>
              <w:pStyle w:val="TableParagraph"/>
              <w:ind w:left="102" w:right="153"/>
              <w:rPr>
                <w:sz w:val="18"/>
                <w:szCs w:val="18"/>
              </w:rPr>
            </w:pPr>
          </w:p>
          <w:p w14:paraId="7EFB29AB" w14:textId="77777777" w:rsidR="00026EE0" w:rsidRPr="009D17DA" w:rsidRDefault="00026EE0" w:rsidP="00026EE0">
            <w:pPr>
              <w:pStyle w:val="TableParagraph"/>
              <w:ind w:left="102" w:right="153"/>
              <w:rPr>
                <w:sz w:val="18"/>
                <w:szCs w:val="18"/>
              </w:rPr>
            </w:pPr>
            <w:r>
              <w:rPr>
                <w:sz w:val="18"/>
                <w:szCs w:val="18"/>
              </w:rPr>
              <w:t>I</w:t>
            </w:r>
            <w:r w:rsidRPr="009D17DA">
              <w:rPr>
                <w:sz w:val="18"/>
                <w:szCs w:val="18"/>
              </w:rPr>
              <w:t xml:space="preserve"> can locate citi</w:t>
            </w:r>
            <w:r>
              <w:rPr>
                <w:sz w:val="18"/>
                <w:szCs w:val="18"/>
              </w:rPr>
              <w:t xml:space="preserve">es of the United </w:t>
            </w:r>
            <w:proofErr w:type="gramStart"/>
            <w:r>
              <w:rPr>
                <w:sz w:val="18"/>
                <w:szCs w:val="18"/>
              </w:rPr>
              <w:t>Kingdom</w:t>
            </w:r>
            <w:proofErr w:type="gramEnd"/>
            <w:r>
              <w:rPr>
                <w:sz w:val="18"/>
                <w:szCs w:val="18"/>
              </w:rPr>
              <w:t xml:space="preserve"> and I am</w:t>
            </w:r>
            <w:r w:rsidRPr="009D17DA">
              <w:rPr>
                <w:sz w:val="18"/>
                <w:szCs w:val="18"/>
              </w:rPr>
              <w:t xml:space="preserve"> beginning to identify counties.</w:t>
            </w:r>
          </w:p>
          <w:p w14:paraId="047A7764" w14:textId="77777777" w:rsidR="00026EE0" w:rsidRPr="009D17DA" w:rsidRDefault="00026EE0" w:rsidP="00026EE0">
            <w:pPr>
              <w:pStyle w:val="TableParagraph"/>
              <w:ind w:left="102" w:right="153"/>
              <w:rPr>
                <w:sz w:val="18"/>
                <w:szCs w:val="18"/>
              </w:rPr>
            </w:pPr>
          </w:p>
          <w:p w14:paraId="6942EAF4" w14:textId="77777777" w:rsidR="00026EE0" w:rsidRPr="009D17DA" w:rsidRDefault="00026EE0" w:rsidP="00026EE0">
            <w:pPr>
              <w:pStyle w:val="TableParagraph"/>
              <w:ind w:left="102" w:right="153"/>
              <w:rPr>
                <w:sz w:val="18"/>
                <w:szCs w:val="18"/>
              </w:rPr>
            </w:pPr>
            <w:r>
              <w:rPr>
                <w:sz w:val="18"/>
                <w:szCs w:val="18"/>
              </w:rPr>
              <w:t>I</w:t>
            </w:r>
            <w:r w:rsidRPr="009D17DA">
              <w:rPr>
                <w:sz w:val="18"/>
                <w:szCs w:val="18"/>
              </w:rPr>
              <w:t xml:space="preserve"> can identify the position and significance of latitude, longitude, Equator, Northern Hemisphere, Southern Hemisphere, the Tropics of Cancer and Capricorn, Arctic and Antarctic Circle, the Prime/ Greenwich Meridian and time zones.</w:t>
            </w:r>
          </w:p>
          <w:p w14:paraId="473C7240" w14:textId="77777777" w:rsidR="00026EE0" w:rsidRPr="009D17DA" w:rsidRDefault="00026EE0" w:rsidP="00026EE0">
            <w:pPr>
              <w:pStyle w:val="TableParagraph"/>
              <w:ind w:right="153"/>
              <w:rPr>
                <w:sz w:val="18"/>
                <w:szCs w:val="18"/>
              </w:rPr>
            </w:pPr>
          </w:p>
          <w:p w14:paraId="74F7D265" w14:textId="77777777" w:rsidR="00026EE0" w:rsidRPr="009D17DA" w:rsidRDefault="00026EE0" w:rsidP="00026EE0">
            <w:pPr>
              <w:rPr>
                <w:sz w:val="18"/>
                <w:szCs w:val="18"/>
              </w:rPr>
            </w:pPr>
            <w:r>
              <w:rPr>
                <w:sz w:val="18"/>
                <w:szCs w:val="18"/>
              </w:rPr>
              <w:t xml:space="preserve"> I can identify aspects of </w:t>
            </w:r>
            <w:r w:rsidRPr="009D17DA">
              <w:rPr>
                <w:sz w:val="18"/>
                <w:szCs w:val="18"/>
              </w:rPr>
              <w:t>physical and human geography that have changed over time.</w:t>
            </w:r>
          </w:p>
          <w:p w14:paraId="624F6207" w14:textId="77777777" w:rsidR="00026EE0" w:rsidRPr="009D17DA" w:rsidRDefault="00026EE0" w:rsidP="00026EE0">
            <w:pPr>
              <w:rPr>
                <w:sz w:val="18"/>
                <w:szCs w:val="18"/>
              </w:rPr>
            </w:pPr>
          </w:p>
          <w:p w14:paraId="1643E1BA" w14:textId="6B94E344" w:rsidR="00026EE0" w:rsidRPr="00026EE0" w:rsidRDefault="00026EE0" w:rsidP="00026EE0">
            <w:pPr>
              <w:rPr>
                <w:sz w:val="18"/>
                <w:szCs w:val="18"/>
              </w:rPr>
            </w:pPr>
            <w:r>
              <w:rPr>
                <w:sz w:val="18"/>
                <w:szCs w:val="18"/>
              </w:rPr>
              <w:lastRenderedPageBreak/>
              <w:t xml:space="preserve"> I can talk about some of the</w:t>
            </w:r>
            <w:r w:rsidRPr="00861636">
              <w:rPr>
                <w:sz w:val="18"/>
                <w:szCs w:val="18"/>
              </w:rPr>
              <w:t xml:space="preserve"> geographical similarities and differences </w:t>
            </w:r>
            <w:r>
              <w:rPr>
                <w:sz w:val="18"/>
                <w:szCs w:val="18"/>
              </w:rPr>
              <w:t>between a region of the</w:t>
            </w:r>
            <w:r w:rsidRPr="00861636">
              <w:rPr>
                <w:sz w:val="18"/>
                <w:szCs w:val="18"/>
              </w:rPr>
              <w:t xml:space="preserve"> United K</w:t>
            </w:r>
            <w:r>
              <w:rPr>
                <w:sz w:val="18"/>
                <w:szCs w:val="18"/>
              </w:rPr>
              <w:t>ingdom,</w:t>
            </w:r>
            <w:r w:rsidRPr="00861636">
              <w:rPr>
                <w:sz w:val="18"/>
                <w:szCs w:val="18"/>
              </w:rPr>
              <w:t xml:space="preserve"> a region in a European country, and a region within North or South America.</w:t>
            </w:r>
          </w:p>
          <w:p w14:paraId="760C6DC5" w14:textId="77777777" w:rsidR="00026EE0" w:rsidRDefault="00026EE0" w:rsidP="00F7006A">
            <w:pPr>
              <w:pStyle w:val="TableParagraph"/>
              <w:spacing w:before="1"/>
              <w:ind w:left="107" w:right="118"/>
              <w:rPr>
                <w:b/>
                <w:bCs/>
                <w:sz w:val="18"/>
                <w:szCs w:val="18"/>
              </w:rPr>
            </w:pPr>
          </w:p>
          <w:p w14:paraId="6A83E08B" w14:textId="45375032" w:rsidR="00026EE0" w:rsidRPr="00026EE0" w:rsidRDefault="00026EE0" w:rsidP="00F7006A">
            <w:pPr>
              <w:pStyle w:val="TableParagraph"/>
              <w:spacing w:before="1"/>
              <w:ind w:left="107" w:right="118"/>
              <w:rPr>
                <w:b/>
                <w:bCs/>
                <w:sz w:val="18"/>
                <w:szCs w:val="18"/>
              </w:rPr>
            </w:pPr>
            <w:r w:rsidRPr="00026EE0">
              <w:rPr>
                <w:b/>
                <w:bCs/>
                <w:sz w:val="18"/>
                <w:szCs w:val="18"/>
              </w:rPr>
              <w:t>Year 5/6:</w:t>
            </w:r>
          </w:p>
          <w:p w14:paraId="677E5868" w14:textId="2879FA4B" w:rsidR="008207AA" w:rsidRPr="009D17DA" w:rsidRDefault="008207AA" w:rsidP="00F7006A">
            <w:pPr>
              <w:pStyle w:val="TableParagraph"/>
              <w:spacing w:before="1"/>
              <w:ind w:left="107" w:right="118"/>
              <w:rPr>
                <w:sz w:val="18"/>
                <w:szCs w:val="18"/>
              </w:rPr>
            </w:pPr>
            <w:r>
              <w:rPr>
                <w:sz w:val="18"/>
                <w:szCs w:val="18"/>
              </w:rPr>
              <w:t>I c</w:t>
            </w:r>
            <w:r w:rsidRPr="009D17DA">
              <w:rPr>
                <w:sz w:val="18"/>
                <w:szCs w:val="18"/>
              </w:rPr>
              <w:t>an confidently locate countries of the world on a map.</w:t>
            </w:r>
          </w:p>
          <w:p w14:paraId="751283CB" w14:textId="77777777" w:rsidR="008207AA" w:rsidRPr="009D17DA" w:rsidRDefault="008207AA" w:rsidP="00F7006A">
            <w:pPr>
              <w:pStyle w:val="TableParagraph"/>
              <w:spacing w:before="1"/>
              <w:ind w:right="118"/>
              <w:rPr>
                <w:sz w:val="18"/>
                <w:szCs w:val="18"/>
              </w:rPr>
            </w:pPr>
          </w:p>
          <w:p w14:paraId="6256F6CF" w14:textId="77777777" w:rsidR="008207AA" w:rsidRPr="009D17DA" w:rsidRDefault="008207AA" w:rsidP="00F7006A">
            <w:pPr>
              <w:pStyle w:val="TableParagraph"/>
              <w:spacing w:before="1"/>
              <w:ind w:right="118"/>
              <w:rPr>
                <w:sz w:val="18"/>
                <w:szCs w:val="18"/>
              </w:rPr>
            </w:pPr>
            <w:r>
              <w:rPr>
                <w:sz w:val="18"/>
                <w:szCs w:val="18"/>
              </w:rPr>
              <w:t>I</w:t>
            </w:r>
            <w:r w:rsidRPr="009D17DA">
              <w:rPr>
                <w:sz w:val="18"/>
                <w:szCs w:val="18"/>
              </w:rPr>
              <w:t xml:space="preserve"> can confidently locate </w:t>
            </w:r>
            <w:r>
              <w:rPr>
                <w:sz w:val="18"/>
                <w:szCs w:val="18"/>
              </w:rPr>
              <w:t xml:space="preserve">some </w:t>
            </w:r>
            <w:r w:rsidRPr="009D17DA">
              <w:rPr>
                <w:sz w:val="18"/>
                <w:szCs w:val="18"/>
              </w:rPr>
              <w:t>counties and cities of the United Kingdom.</w:t>
            </w:r>
          </w:p>
          <w:p w14:paraId="3D474AFA" w14:textId="77777777" w:rsidR="008207AA" w:rsidRPr="009D17DA" w:rsidRDefault="008207AA" w:rsidP="00F7006A">
            <w:pPr>
              <w:pStyle w:val="TableParagraph"/>
              <w:spacing w:before="1"/>
              <w:ind w:right="118"/>
              <w:rPr>
                <w:sz w:val="18"/>
                <w:szCs w:val="18"/>
              </w:rPr>
            </w:pPr>
          </w:p>
          <w:p w14:paraId="7314223F" w14:textId="77777777" w:rsidR="008207AA" w:rsidRPr="009D17DA" w:rsidRDefault="008207AA" w:rsidP="00F7006A">
            <w:pPr>
              <w:pStyle w:val="TableParagraph"/>
              <w:spacing w:before="1"/>
              <w:ind w:right="118"/>
              <w:rPr>
                <w:sz w:val="18"/>
                <w:szCs w:val="18"/>
              </w:rPr>
            </w:pPr>
            <w:r>
              <w:rPr>
                <w:sz w:val="18"/>
                <w:szCs w:val="18"/>
              </w:rPr>
              <w:t>I</w:t>
            </w:r>
            <w:r w:rsidRPr="009D17DA">
              <w:rPr>
                <w:sz w:val="18"/>
                <w:szCs w:val="18"/>
              </w:rPr>
              <w:t xml:space="preserve"> can</w:t>
            </w:r>
            <w:r>
              <w:rPr>
                <w:sz w:val="18"/>
                <w:szCs w:val="18"/>
              </w:rPr>
              <w:t xml:space="preserve"> confidently</w:t>
            </w:r>
            <w:r w:rsidRPr="009D17DA">
              <w:rPr>
                <w:sz w:val="18"/>
                <w:szCs w:val="18"/>
              </w:rPr>
              <w:t xml:space="preserve"> identify the position and significance of latitude, longitude, Equator, Northern Hemisphere, Southern Hemisphere, the Tropics of Cancer and Capricorn, Arctic and Antarctic Circle, the Prime/ Greenwich Meridian and time zones.</w:t>
            </w:r>
          </w:p>
          <w:p w14:paraId="6672CB63" w14:textId="77777777" w:rsidR="008207AA" w:rsidRPr="009D17DA" w:rsidRDefault="008207AA" w:rsidP="00F7006A">
            <w:pPr>
              <w:pStyle w:val="TableParagraph"/>
              <w:spacing w:before="1"/>
              <w:ind w:right="118"/>
              <w:rPr>
                <w:sz w:val="18"/>
                <w:szCs w:val="18"/>
              </w:rPr>
            </w:pPr>
          </w:p>
          <w:p w14:paraId="22BD9FBF" w14:textId="5CF18295" w:rsidR="008207AA" w:rsidRPr="00931924" w:rsidRDefault="008207AA" w:rsidP="00F7006A">
            <w:pPr>
              <w:pStyle w:val="Header"/>
              <w:rPr>
                <w:b/>
              </w:rPr>
            </w:pPr>
            <w:r>
              <w:rPr>
                <w:sz w:val="18"/>
                <w:szCs w:val="18"/>
              </w:rPr>
              <w:t>I</w:t>
            </w:r>
            <w:r w:rsidRPr="009D17DA">
              <w:rPr>
                <w:sz w:val="18"/>
                <w:szCs w:val="18"/>
              </w:rPr>
              <w:t xml:space="preserve"> can confidently identify how aspects of the physical and human geography have changed over time</w:t>
            </w:r>
            <w:r>
              <w:rPr>
                <w:sz w:val="18"/>
                <w:szCs w:val="18"/>
              </w:rPr>
              <w:t>, including in our local area.</w:t>
            </w:r>
          </w:p>
        </w:tc>
      </w:tr>
    </w:tbl>
    <w:p w14:paraId="45CA8602" w14:textId="77777777" w:rsidR="00C63695" w:rsidRPr="009E365A" w:rsidRDefault="00C63695" w:rsidP="00C63695"/>
    <w:tbl>
      <w:tblPr>
        <w:tblStyle w:val="TableGrid"/>
        <w:tblW w:w="0" w:type="auto"/>
        <w:tblLook w:val="04A0" w:firstRow="1" w:lastRow="0" w:firstColumn="1" w:lastColumn="0" w:noHBand="0" w:noVBand="1"/>
      </w:tblPr>
      <w:tblGrid>
        <w:gridCol w:w="4531"/>
        <w:gridCol w:w="5103"/>
        <w:gridCol w:w="4314"/>
      </w:tblGrid>
      <w:tr w:rsidR="001C1A06" w14:paraId="73C40B7B" w14:textId="77777777" w:rsidTr="00076183">
        <w:tc>
          <w:tcPr>
            <w:tcW w:w="13948" w:type="dxa"/>
            <w:gridSpan w:val="3"/>
            <w:shd w:val="clear" w:color="auto" w:fill="E7E6E6" w:themeFill="background2"/>
          </w:tcPr>
          <w:p w14:paraId="2A0A9A09" w14:textId="142C68DA" w:rsidR="001C1A06" w:rsidRDefault="001C1A06" w:rsidP="001C1A06">
            <w:r>
              <w:rPr>
                <w:b/>
                <w:sz w:val="24"/>
              </w:rPr>
              <w:t xml:space="preserve">                                                                                 HUMAN</w:t>
            </w:r>
            <w:r>
              <w:rPr>
                <w:b/>
                <w:spacing w:val="1"/>
                <w:sz w:val="24"/>
              </w:rPr>
              <w:t xml:space="preserve"> </w:t>
            </w:r>
            <w:r>
              <w:rPr>
                <w:b/>
                <w:sz w:val="24"/>
              </w:rPr>
              <w:t>AND</w:t>
            </w:r>
            <w:r>
              <w:rPr>
                <w:b/>
                <w:spacing w:val="-1"/>
                <w:sz w:val="24"/>
              </w:rPr>
              <w:t xml:space="preserve"> </w:t>
            </w:r>
            <w:r>
              <w:rPr>
                <w:b/>
                <w:sz w:val="24"/>
              </w:rPr>
              <w:t>PHYSICAL</w:t>
            </w:r>
            <w:r>
              <w:rPr>
                <w:b/>
                <w:spacing w:val="-2"/>
                <w:sz w:val="24"/>
              </w:rPr>
              <w:t xml:space="preserve"> </w:t>
            </w:r>
            <w:r>
              <w:rPr>
                <w:b/>
                <w:sz w:val="24"/>
              </w:rPr>
              <w:t>GEOGRAPHY (NATIONAL CURRICULUM)</w:t>
            </w:r>
          </w:p>
        </w:tc>
      </w:tr>
      <w:tr w:rsidR="00026EE0" w14:paraId="22FFFC2F" w14:textId="77777777" w:rsidTr="007C0DD4">
        <w:tc>
          <w:tcPr>
            <w:tcW w:w="4531" w:type="dxa"/>
            <w:shd w:val="clear" w:color="auto" w:fill="E7E6E6" w:themeFill="background2"/>
          </w:tcPr>
          <w:p w14:paraId="76B25F34" w14:textId="282C0D36" w:rsidR="00026EE0" w:rsidRPr="001C1A06" w:rsidRDefault="00026EE0" w:rsidP="00026EE0">
            <w:pPr>
              <w:pStyle w:val="TableParagraph"/>
              <w:spacing w:line="249" w:lineRule="exact"/>
              <w:ind w:left="543" w:right="539"/>
              <w:jc w:val="center"/>
              <w:rPr>
                <w:b/>
              </w:rPr>
            </w:pPr>
            <w:r>
              <w:rPr>
                <w:b/>
              </w:rPr>
              <w:t>ROBINS (EYFS)</w:t>
            </w:r>
          </w:p>
        </w:tc>
        <w:tc>
          <w:tcPr>
            <w:tcW w:w="5103" w:type="dxa"/>
            <w:shd w:val="clear" w:color="auto" w:fill="E7E6E6" w:themeFill="background2"/>
          </w:tcPr>
          <w:p w14:paraId="4BD5B61E" w14:textId="4CC9A90D" w:rsidR="00026EE0" w:rsidRDefault="00026EE0" w:rsidP="00026EE0">
            <w:pPr>
              <w:pStyle w:val="Header"/>
              <w:jc w:val="center"/>
              <w:rPr>
                <w:rFonts w:ascii="Tahoma" w:hAnsi="Tahoma" w:cs="Tahoma"/>
                <w:b/>
                <w:bCs/>
                <w:sz w:val="28"/>
                <w:szCs w:val="28"/>
              </w:rPr>
            </w:pPr>
            <w:r>
              <w:rPr>
                <w:b/>
              </w:rPr>
              <w:t>KINGFISHERS (Year 1/2)</w:t>
            </w:r>
          </w:p>
        </w:tc>
        <w:tc>
          <w:tcPr>
            <w:tcW w:w="4314" w:type="dxa"/>
            <w:shd w:val="clear" w:color="auto" w:fill="E7E6E6" w:themeFill="background2"/>
          </w:tcPr>
          <w:p w14:paraId="60B88CD7" w14:textId="66694186" w:rsidR="00026EE0" w:rsidRDefault="00026EE0" w:rsidP="00026EE0">
            <w:pPr>
              <w:pStyle w:val="Header"/>
              <w:jc w:val="center"/>
              <w:rPr>
                <w:rFonts w:ascii="Tahoma" w:hAnsi="Tahoma" w:cs="Tahoma"/>
                <w:b/>
                <w:bCs/>
                <w:sz w:val="28"/>
                <w:szCs w:val="28"/>
              </w:rPr>
            </w:pPr>
            <w:r>
              <w:rPr>
                <w:b/>
              </w:rPr>
              <w:t>HERONS (Years 3/4/5/6)</w:t>
            </w:r>
          </w:p>
        </w:tc>
      </w:tr>
      <w:tr w:rsidR="007C0DD4" w14:paraId="31A33DAB" w14:textId="77777777" w:rsidTr="00585F23">
        <w:trPr>
          <w:trHeight w:val="2258"/>
        </w:trPr>
        <w:tc>
          <w:tcPr>
            <w:tcW w:w="4531" w:type="dxa"/>
          </w:tcPr>
          <w:p w14:paraId="2732A6A3" w14:textId="4B780D96" w:rsidR="007C0DD4" w:rsidRPr="008207AA" w:rsidRDefault="007C0DD4" w:rsidP="00435B2E">
            <w:pPr>
              <w:rPr>
                <w:rFonts w:cstheme="minorHAnsi"/>
                <w:b/>
                <w:bCs/>
                <w:sz w:val="18"/>
                <w:szCs w:val="18"/>
              </w:rPr>
            </w:pPr>
            <w:r w:rsidRPr="008207AA">
              <w:rPr>
                <w:rFonts w:cstheme="minorHAnsi"/>
                <w:b/>
                <w:bCs/>
                <w:sz w:val="18"/>
                <w:szCs w:val="18"/>
              </w:rPr>
              <w:t>Nursery:</w:t>
            </w:r>
          </w:p>
          <w:p w14:paraId="5D2F9248" w14:textId="77777777" w:rsidR="007C0DD4" w:rsidRPr="00435B2E" w:rsidRDefault="007C0DD4" w:rsidP="00435B2E">
            <w:pPr>
              <w:rPr>
                <w:rFonts w:cstheme="minorHAnsi"/>
                <w:sz w:val="18"/>
                <w:szCs w:val="18"/>
              </w:rPr>
            </w:pPr>
            <w:r w:rsidRPr="00435B2E">
              <w:rPr>
                <w:rFonts w:cstheme="minorHAnsi"/>
                <w:sz w:val="18"/>
                <w:szCs w:val="18"/>
              </w:rPr>
              <w:t xml:space="preserve">Use all their senses in hands-on exploration of natural materials. </w:t>
            </w:r>
          </w:p>
          <w:p w14:paraId="050BB08C" w14:textId="77777777" w:rsidR="007C0DD4" w:rsidRPr="00435B2E" w:rsidRDefault="007C0DD4" w:rsidP="00435B2E">
            <w:pPr>
              <w:rPr>
                <w:rFonts w:cstheme="minorHAnsi"/>
                <w:sz w:val="18"/>
                <w:szCs w:val="18"/>
              </w:rPr>
            </w:pPr>
            <w:r w:rsidRPr="00435B2E">
              <w:rPr>
                <w:rFonts w:cstheme="minorHAnsi"/>
                <w:sz w:val="18"/>
                <w:szCs w:val="18"/>
              </w:rPr>
              <w:t>Talk about what they see, using a wide vocabulary.</w:t>
            </w:r>
          </w:p>
          <w:p w14:paraId="2C809CEA" w14:textId="77777777" w:rsidR="007C0DD4" w:rsidRPr="00435B2E" w:rsidRDefault="007C0DD4" w:rsidP="00435B2E">
            <w:pPr>
              <w:rPr>
                <w:rFonts w:cstheme="minorHAnsi"/>
                <w:sz w:val="18"/>
                <w:szCs w:val="18"/>
              </w:rPr>
            </w:pPr>
          </w:p>
          <w:p w14:paraId="5D107D5F" w14:textId="77777777" w:rsidR="007C0DD4" w:rsidRPr="00435B2E" w:rsidRDefault="007C0DD4" w:rsidP="00435B2E">
            <w:pPr>
              <w:rPr>
                <w:rFonts w:cstheme="minorHAnsi"/>
                <w:sz w:val="18"/>
                <w:szCs w:val="18"/>
              </w:rPr>
            </w:pPr>
            <w:r w:rsidRPr="00435B2E">
              <w:rPr>
                <w:rFonts w:cstheme="minorHAnsi"/>
                <w:sz w:val="18"/>
                <w:szCs w:val="18"/>
              </w:rPr>
              <w:t>Understand simple questions about ‘who’, ‘what’ and ‘where</w:t>
            </w:r>
          </w:p>
          <w:p w14:paraId="5CA68079" w14:textId="77777777" w:rsidR="007C0DD4" w:rsidRPr="00435B2E" w:rsidRDefault="007C0DD4" w:rsidP="00435B2E">
            <w:pPr>
              <w:rPr>
                <w:rFonts w:cstheme="minorHAnsi"/>
                <w:sz w:val="18"/>
                <w:szCs w:val="18"/>
              </w:rPr>
            </w:pPr>
          </w:p>
          <w:p w14:paraId="7A9B8F6D" w14:textId="08EA8574" w:rsidR="007C0DD4" w:rsidRPr="008207AA" w:rsidRDefault="007C0DD4" w:rsidP="00435B2E">
            <w:pPr>
              <w:rPr>
                <w:rFonts w:cstheme="minorHAnsi"/>
                <w:b/>
                <w:bCs/>
                <w:sz w:val="18"/>
                <w:szCs w:val="18"/>
              </w:rPr>
            </w:pPr>
            <w:r w:rsidRPr="008207AA">
              <w:rPr>
                <w:rFonts w:cstheme="minorHAnsi"/>
                <w:b/>
                <w:bCs/>
                <w:sz w:val="18"/>
                <w:szCs w:val="18"/>
              </w:rPr>
              <w:t>Reception:</w:t>
            </w:r>
          </w:p>
          <w:p w14:paraId="3CDA30E6" w14:textId="77777777" w:rsidR="007C0DD4" w:rsidRPr="00435B2E" w:rsidRDefault="007C0DD4" w:rsidP="00435B2E">
            <w:pPr>
              <w:rPr>
                <w:rFonts w:cstheme="minorHAnsi"/>
                <w:sz w:val="18"/>
                <w:szCs w:val="18"/>
              </w:rPr>
            </w:pPr>
          </w:p>
          <w:p w14:paraId="1992BB67" w14:textId="77777777" w:rsidR="007C0DD4" w:rsidRPr="00435B2E" w:rsidRDefault="007C0DD4" w:rsidP="00435B2E">
            <w:pPr>
              <w:rPr>
                <w:rFonts w:cstheme="minorHAnsi"/>
                <w:sz w:val="18"/>
                <w:szCs w:val="18"/>
              </w:rPr>
            </w:pPr>
            <w:r w:rsidRPr="00435B2E">
              <w:rPr>
                <w:rFonts w:cstheme="minorHAnsi"/>
                <w:sz w:val="18"/>
                <w:szCs w:val="18"/>
              </w:rPr>
              <w:t>Know some similarities and differences between the natural world around them and contrasting environments, drawing on their experiences and what has been read in class.</w:t>
            </w:r>
          </w:p>
          <w:p w14:paraId="2D2C1BB6" w14:textId="77777777" w:rsidR="007C0DD4" w:rsidRPr="00435B2E" w:rsidRDefault="007C0DD4" w:rsidP="00435B2E">
            <w:pPr>
              <w:rPr>
                <w:rFonts w:cstheme="minorHAnsi"/>
                <w:sz w:val="18"/>
                <w:szCs w:val="18"/>
              </w:rPr>
            </w:pPr>
          </w:p>
          <w:p w14:paraId="102FDEED" w14:textId="77777777" w:rsidR="007C0DD4" w:rsidRPr="00435B2E" w:rsidRDefault="007C0DD4" w:rsidP="00435B2E">
            <w:pPr>
              <w:rPr>
                <w:rFonts w:cstheme="minorHAnsi"/>
                <w:sz w:val="18"/>
                <w:szCs w:val="18"/>
              </w:rPr>
            </w:pPr>
            <w:r w:rsidRPr="00435B2E">
              <w:rPr>
                <w:rFonts w:cstheme="minorHAnsi"/>
                <w:sz w:val="18"/>
                <w:szCs w:val="18"/>
              </w:rPr>
              <w:t>Understand some important processes and changes in the natural world around them, including the seasons and changing states of matter.</w:t>
            </w:r>
          </w:p>
          <w:p w14:paraId="1787DA5B" w14:textId="77777777" w:rsidR="007C0DD4" w:rsidRPr="00435B2E" w:rsidRDefault="007C0DD4" w:rsidP="00435B2E">
            <w:pPr>
              <w:rPr>
                <w:rFonts w:cstheme="minorHAnsi"/>
                <w:sz w:val="18"/>
                <w:szCs w:val="18"/>
              </w:rPr>
            </w:pPr>
          </w:p>
          <w:p w14:paraId="51D087A2" w14:textId="77777777" w:rsidR="007C0DD4" w:rsidRPr="00435B2E" w:rsidRDefault="007C0DD4" w:rsidP="00435B2E">
            <w:pPr>
              <w:rPr>
                <w:rFonts w:cstheme="minorHAnsi"/>
                <w:sz w:val="18"/>
                <w:szCs w:val="18"/>
              </w:rPr>
            </w:pPr>
            <w:r w:rsidRPr="00435B2E">
              <w:rPr>
                <w:rFonts w:cstheme="minorHAnsi"/>
                <w:sz w:val="18"/>
                <w:szCs w:val="18"/>
              </w:rPr>
              <w:t>Explain some similarities and differences between life in this country and life in other countries, drawing on knowledge from stories, non-fiction texts and – when appropriate – maps.</w:t>
            </w:r>
          </w:p>
          <w:p w14:paraId="47F042FE" w14:textId="77777777" w:rsidR="007C0DD4" w:rsidRPr="00435B2E" w:rsidRDefault="007C0DD4" w:rsidP="00435B2E">
            <w:pPr>
              <w:rPr>
                <w:rFonts w:cstheme="minorHAnsi"/>
                <w:sz w:val="18"/>
                <w:szCs w:val="18"/>
              </w:rPr>
            </w:pPr>
          </w:p>
          <w:p w14:paraId="42F96113" w14:textId="27023D09" w:rsidR="007C0DD4" w:rsidRPr="00435B2E" w:rsidRDefault="007C0DD4" w:rsidP="00026EE0">
            <w:pPr>
              <w:rPr>
                <w:rFonts w:cstheme="minorHAnsi"/>
                <w:sz w:val="18"/>
                <w:szCs w:val="18"/>
              </w:rPr>
            </w:pPr>
            <w:r w:rsidRPr="00435B2E">
              <w:rPr>
                <w:rFonts w:cstheme="minorHAnsi"/>
                <w:sz w:val="18"/>
                <w:szCs w:val="18"/>
              </w:rPr>
              <w:t>Engage in non-fiction books.</w:t>
            </w:r>
          </w:p>
        </w:tc>
        <w:tc>
          <w:tcPr>
            <w:tcW w:w="5103" w:type="dxa"/>
          </w:tcPr>
          <w:p w14:paraId="1BEC4795" w14:textId="77777777" w:rsidR="00026EE0" w:rsidRPr="008207AA" w:rsidRDefault="007C0DD4" w:rsidP="00026EE0">
            <w:pPr>
              <w:rPr>
                <w:rFonts w:cstheme="minorHAnsi"/>
                <w:b/>
                <w:bCs/>
                <w:sz w:val="18"/>
                <w:szCs w:val="18"/>
              </w:rPr>
            </w:pPr>
            <w:r w:rsidRPr="00435B2E">
              <w:rPr>
                <w:rFonts w:cstheme="minorHAnsi"/>
                <w:sz w:val="18"/>
                <w:szCs w:val="18"/>
              </w:rPr>
              <w:lastRenderedPageBreak/>
              <w:t xml:space="preserve"> </w:t>
            </w:r>
            <w:r w:rsidR="00026EE0" w:rsidRPr="008207AA">
              <w:rPr>
                <w:rFonts w:cstheme="minorHAnsi"/>
                <w:b/>
                <w:bCs/>
                <w:sz w:val="18"/>
                <w:szCs w:val="18"/>
              </w:rPr>
              <w:t>Year 1:</w:t>
            </w:r>
          </w:p>
          <w:p w14:paraId="5282D347" w14:textId="77777777" w:rsidR="00026EE0" w:rsidRDefault="00026EE0" w:rsidP="00026EE0">
            <w:pPr>
              <w:rPr>
                <w:rFonts w:cstheme="minorHAnsi"/>
                <w:sz w:val="18"/>
                <w:szCs w:val="18"/>
              </w:rPr>
            </w:pPr>
          </w:p>
          <w:p w14:paraId="7FF034D0" w14:textId="77777777" w:rsidR="00026EE0" w:rsidRDefault="00026EE0" w:rsidP="00026EE0">
            <w:pPr>
              <w:rPr>
                <w:rFonts w:cstheme="minorHAnsi"/>
                <w:sz w:val="18"/>
                <w:szCs w:val="18"/>
              </w:rPr>
            </w:pPr>
            <w:r w:rsidRPr="00435B2E">
              <w:rPr>
                <w:rFonts w:cstheme="minorHAnsi"/>
                <w:sz w:val="18"/>
                <w:szCs w:val="18"/>
              </w:rPr>
              <w:t>Identify seasonal and daily weather patterns in the United Kingdom and the location of hot and cold areas of the world in relation to the Equator and the North and South Poles.</w:t>
            </w:r>
          </w:p>
          <w:p w14:paraId="3D271097" w14:textId="77777777" w:rsidR="00026EE0" w:rsidRDefault="00026EE0" w:rsidP="00026EE0">
            <w:pPr>
              <w:rPr>
                <w:rFonts w:cstheme="minorHAnsi"/>
                <w:sz w:val="18"/>
                <w:szCs w:val="18"/>
              </w:rPr>
            </w:pPr>
          </w:p>
          <w:p w14:paraId="1EB4429B" w14:textId="77777777" w:rsidR="00026EE0" w:rsidRPr="00C17A97" w:rsidRDefault="00026EE0" w:rsidP="00026EE0">
            <w:pPr>
              <w:pStyle w:val="TableParagraph"/>
              <w:ind w:right="175"/>
              <w:jc w:val="both"/>
              <w:rPr>
                <w:rFonts w:cstheme="minorHAnsi"/>
                <w:sz w:val="18"/>
                <w:szCs w:val="18"/>
              </w:rPr>
            </w:pPr>
            <w:r w:rsidRPr="00C17A97">
              <w:rPr>
                <w:rFonts w:cstheme="minorHAnsi"/>
                <w:sz w:val="18"/>
                <w:szCs w:val="18"/>
              </w:rPr>
              <w:t>Use basic geographical vocabulary to refer to:</w:t>
            </w:r>
          </w:p>
          <w:p w14:paraId="046BEE4F" w14:textId="77777777" w:rsidR="00026EE0" w:rsidRPr="00C17A97" w:rsidRDefault="00026EE0" w:rsidP="00026EE0">
            <w:pPr>
              <w:pStyle w:val="TableParagraph"/>
              <w:ind w:right="175"/>
              <w:jc w:val="both"/>
              <w:rPr>
                <w:rFonts w:cstheme="minorHAnsi"/>
                <w:sz w:val="18"/>
                <w:szCs w:val="18"/>
              </w:rPr>
            </w:pPr>
          </w:p>
          <w:p w14:paraId="3BA1F071" w14:textId="77777777" w:rsidR="00026EE0" w:rsidRPr="00C17A97" w:rsidRDefault="00026EE0" w:rsidP="00026EE0">
            <w:pPr>
              <w:pStyle w:val="TableParagraph"/>
              <w:ind w:right="175"/>
              <w:jc w:val="both"/>
              <w:rPr>
                <w:rFonts w:cstheme="minorHAnsi"/>
                <w:sz w:val="18"/>
                <w:szCs w:val="18"/>
              </w:rPr>
            </w:pPr>
            <w:r w:rsidRPr="00C17A97">
              <w:rPr>
                <w:rFonts w:cstheme="minorHAnsi"/>
                <w:sz w:val="18"/>
                <w:szCs w:val="18"/>
              </w:rPr>
              <w:t xml:space="preserve"> Key physical features </w:t>
            </w:r>
            <w:proofErr w:type="gramStart"/>
            <w:r w:rsidRPr="00C17A97">
              <w:rPr>
                <w:rFonts w:cstheme="minorHAnsi"/>
                <w:sz w:val="18"/>
                <w:szCs w:val="18"/>
              </w:rPr>
              <w:t>including:</w:t>
            </w:r>
            <w:proofErr w:type="gramEnd"/>
            <w:r w:rsidRPr="00C17A97">
              <w:rPr>
                <w:rFonts w:cstheme="minorHAnsi"/>
                <w:sz w:val="18"/>
                <w:szCs w:val="18"/>
              </w:rPr>
              <w:t xml:space="preserve"> beach, cliff, coast, forest, hill, mountain, sea, ocean, river, soil, valley, vegetation, season and weather.</w:t>
            </w:r>
          </w:p>
          <w:p w14:paraId="4E91EB2D" w14:textId="77777777" w:rsidR="00026EE0" w:rsidRPr="00C17A97" w:rsidRDefault="00026EE0" w:rsidP="00026EE0">
            <w:pPr>
              <w:pStyle w:val="TableParagraph"/>
              <w:ind w:right="175"/>
              <w:jc w:val="both"/>
              <w:rPr>
                <w:rFonts w:cstheme="minorHAnsi"/>
                <w:sz w:val="18"/>
                <w:szCs w:val="18"/>
              </w:rPr>
            </w:pPr>
          </w:p>
          <w:p w14:paraId="61D7E2F2" w14:textId="77777777" w:rsidR="00026EE0" w:rsidRDefault="00026EE0" w:rsidP="00026EE0">
            <w:pPr>
              <w:pStyle w:val="TableParagraph"/>
              <w:ind w:right="175"/>
              <w:jc w:val="both"/>
              <w:rPr>
                <w:rFonts w:cstheme="minorHAnsi"/>
                <w:sz w:val="18"/>
                <w:szCs w:val="18"/>
              </w:rPr>
            </w:pPr>
            <w:r w:rsidRPr="00C17A97">
              <w:rPr>
                <w:rFonts w:cstheme="minorHAnsi"/>
                <w:sz w:val="18"/>
                <w:szCs w:val="18"/>
              </w:rPr>
              <w:t xml:space="preserve"> Key human features </w:t>
            </w:r>
            <w:proofErr w:type="gramStart"/>
            <w:r w:rsidRPr="00C17A97">
              <w:rPr>
                <w:rFonts w:cstheme="minorHAnsi"/>
                <w:sz w:val="18"/>
                <w:szCs w:val="18"/>
              </w:rPr>
              <w:t>including:</w:t>
            </w:r>
            <w:proofErr w:type="gramEnd"/>
            <w:r w:rsidRPr="00C17A97">
              <w:rPr>
                <w:rFonts w:cstheme="minorHAnsi"/>
                <w:sz w:val="18"/>
                <w:szCs w:val="18"/>
              </w:rPr>
              <w:t xml:space="preserve"> city, town, village, factory, farm, house, office, port, </w:t>
            </w:r>
            <w:proofErr w:type="spellStart"/>
            <w:r w:rsidRPr="00C17A97">
              <w:rPr>
                <w:rFonts w:cstheme="minorHAnsi"/>
                <w:sz w:val="18"/>
                <w:szCs w:val="18"/>
              </w:rPr>
              <w:t>harbour</w:t>
            </w:r>
            <w:proofErr w:type="spellEnd"/>
            <w:r w:rsidRPr="00C17A97">
              <w:rPr>
                <w:rFonts w:cstheme="minorHAnsi"/>
                <w:sz w:val="18"/>
                <w:szCs w:val="18"/>
              </w:rPr>
              <w:t xml:space="preserve"> and shop.</w:t>
            </w:r>
          </w:p>
          <w:p w14:paraId="1B24FC35" w14:textId="77777777" w:rsidR="00026EE0" w:rsidRDefault="00026EE0" w:rsidP="00026EE0">
            <w:pPr>
              <w:pStyle w:val="TableParagraph"/>
              <w:ind w:right="175"/>
              <w:jc w:val="both"/>
              <w:rPr>
                <w:rFonts w:cstheme="minorHAnsi"/>
                <w:b/>
                <w:bCs/>
                <w:sz w:val="18"/>
                <w:szCs w:val="18"/>
              </w:rPr>
            </w:pPr>
          </w:p>
          <w:p w14:paraId="3703A4F7" w14:textId="322A4850" w:rsidR="007C0DD4" w:rsidRPr="007C0DD4" w:rsidRDefault="007C0DD4" w:rsidP="00026EE0">
            <w:pPr>
              <w:pStyle w:val="TableParagraph"/>
              <w:ind w:right="175"/>
              <w:jc w:val="both"/>
              <w:rPr>
                <w:rFonts w:cstheme="minorHAnsi"/>
                <w:b/>
                <w:bCs/>
                <w:sz w:val="18"/>
                <w:szCs w:val="18"/>
              </w:rPr>
            </w:pPr>
            <w:r w:rsidRPr="007C0DD4">
              <w:rPr>
                <w:rFonts w:cstheme="minorHAnsi"/>
                <w:b/>
                <w:bCs/>
                <w:sz w:val="18"/>
                <w:szCs w:val="18"/>
              </w:rPr>
              <w:t xml:space="preserve">Year 2: </w:t>
            </w:r>
          </w:p>
          <w:p w14:paraId="21DC7ADD" w14:textId="77777777" w:rsidR="007C0DD4" w:rsidRPr="00435B2E" w:rsidRDefault="007C0DD4" w:rsidP="00435B2E">
            <w:pPr>
              <w:pStyle w:val="TableParagraph"/>
              <w:ind w:right="175"/>
              <w:jc w:val="both"/>
              <w:rPr>
                <w:rFonts w:cstheme="minorHAnsi"/>
                <w:sz w:val="18"/>
                <w:szCs w:val="18"/>
              </w:rPr>
            </w:pPr>
          </w:p>
          <w:p w14:paraId="22622FAD" w14:textId="77777777" w:rsidR="007C0DD4" w:rsidRPr="00C17A97" w:rsidRDefault="007C0DD4" w:rsidP="00435B2E">
            <w:pPr>
              <w:pStyle w:val="TableParagraph"/>
              <w:ind w:right="175"/>
              <w:jc w:val="both"/>
              <w:rPr>
                <w:rFonts w:cstheme="minorHAnsi"/>
                <w:sz w:val="18"/>
                <w:szCs w:val="18"/>
              </w:rPr>
            </w:pPr>
            <w:r w:rsidRPr="00435B2E">
              <w:rPr>
                <w:rFonts w:cstheme="minorHAnsi"/>
                <w:sz w:val="18"/>
                <w:szCs w:val="18"/>
              </w:rPr>
              <w:t xml:space="preserve"> </w:t>
            </w:r>
            <w:r w:rsidRPr="00C17A97">
              <w:rPr>
                <w:rFonts w:cstheme="minorHAnsi"/>
                <w:sz w:val="18"/>
                <w:szCs w:val="18"/>
              </w:rPr>
              <w:t>Use basic geographical vocabulary to refer to:</w:t>
            </w:r>
          </w:p>
          <w:p w14:paraId="2BCBCCF3" w14:textId="77777777" w:rsidR="007C0DD4" w:rsidRPr="00C17A97" w:rsidRDefault="007C0DD4" w:rsidP="00435B2E">
            <w:pPr>
              <w:pStyle w:val="TableParagraph"/>
              <w:ind w:right="175"/>
              <w:jc w:val="both"/>
              <w:rPr>
                <w:rFonts w:cstheme="minorHAnsi"/>
                <w:sz w:val="18"/>
                <w:szCs w:val="18"/>
              </w:rPr>
            </w:pPr>
          </w:p>
          <w:p w14:paraId="44825C98" w14:textId="77777777" w:rsidR="007C0DD4" w:rsidRPr="00C17A97" w:rsidRDefault="007C0DD4" w:rsidP="00435B2E">
            <w:pPr>
              <w:pStyle w:val="TableParagraph"/>
              <w:ind w:right="175"/>
              <w:jc w:val="both"/>
              <w:rPr>
                <w:rFonts w:cstheme="minorHAnsi"/>
                <w:sz w:val="18"/>
                <w:szCs w:val="18"/>
              </w:rPr>
            </w:pPr>
            <w:r w:rsidRPr="00C17A97">
              <w:rPr>
                <w:rFonts w:cstheme="minorHAnsi"/>
                <w:sz w:val="18"/>
                <w:szCs w:val="18"/>
              </w:rPr>
              <w:t xml:space="preserve"> Key physical features including: beach, cliff, coast, forest, hill, mountain, sea, ocean, river, soil, valley, vegetation, season and weather.</w:t>
            </w:r>
          </w:p>
          <w:p w14:paraId="582716A6" w14:textId="77777777" w:rsidR="007C0DD4" w:rsidRPr="00C17A97" w:rsidRDefault="007C0DD4" w:rsidP="00435B2E">
            <w:pPr>
              <w:pStyle w:val="TableParagraph"/>
              <w:ind w:right="175"/>
              <w:jc w:val="both"/>
              <w:rPr>
                <w:rFonts w:cstheme="minorHAnsi"/>
                <w:sz w:val="18"/>
                <w:szCs w:val="18"/>
              </w:rPr>
            </w:pPr>
          </w:p>
          <w:p w14:paraId="5420AFCD" w14:textId="1CB17635" w:rsidR="007C0DD4" w:rsidRPr="00435B2E" w:rsidRDefault="007C0DD4" w:rsidP="00026EE0">
            <w:pPr>
              <w:pStyle w:val="TableParagraph"/>
              <w:ind w:right="175"/>
              <w:jc w:val="both"/>
              <w:rPr>
                <w:rFonts w:cstheme="minorHAnsi"/>
                <w:sz w:val="18"/>
                <w:szCs w:val="18"/>
              </w:rPr>
            </w:pPr>
            <w:r w:rsidRPr="00C17A97">
              <w:rPr>
                <w:rFonts w:cstheme="minorHAnsi"/>
                <w:sz w:val="18"/>
                <w:szCs w:val="18"/>
              </w:rPr>
              <w:t xml:space="preserve"> Key human features </w:t>
            </w:r>
            <w:proofErr w:type="gramStart"/>
            <w:r w:rsidRPr="00C17A97">
              <w:rPr>
                <w:rFonts w:cstheme="minorHAnsi"/>
                <w:sz w:val="18"/>
                <w:szCs w:val="18"/>
              </w:rPr>
              <w:t>including:</w:t>
            </w:r>
            <w:proofErr w:type="gramEnd"/>
            <w:r w:rsidRPr="00C17A97">
              <w:rPr>
                <w:rFonts w:cstheme="minorHAnsi"/>
                <w:sz w:val="18"/>
                <w:szCs w:val="18"/>
              </w:rPr>
              <w:t xml:space="preserve"> city, town, village, factory, farm, house, office, port, </w:t>
            </w:r>
            <w:proofErr w:type="spellStart"/>
            <w:r w:rsidRPr="00C17A97">
              <w:rPr>
                <w:rFonts w:cstheme="minorHAnsi"/>
                <w:sz w:val="18"/>
                <w:szCs w:val="18"/>
              </w:rPr>
              <w:t>harbour</w:t>
            </w:r>
            <w:proofErr w:type="spellEnd"/>
            <w:r w:rsidRPr="00C17A97">
              <w:rPr>
                <w:rFonts w:cstheme="minorHAnsi"/>
                <w:sz w:val="18"/>
                <w:szCs w:val="18"/>
              </w:rPr>
              <w:t xml:space="preserve"> and shop.</w:t>
            </w:r>
          </w:p>
        </w:tc>
        <w:tc>
          <w:tcPr>
            <w:tcW w:w="4314" w:type="dxa"/>
          </w:tcPr>
          <w:p w14:paraId="6692B8A8" w14:textId="77777777" w:rsidR="00026EE0" w:rsidRPr="007C0DD4" w:rsidRDefault="00026EE0" w:rsidP="00026EE0">
            <w:pPr>
              <w:pStyle w:val="TableParagraph"/>
              <w:ind w:right="175"/>
              <w:rPr>
                <w:rFonts w:cstheme="minorHAnsi"/>
                <w:b/>
                <w:bCs/>
                <w:sz w:val="18"/>
                <w:szCs w:val="18"/>
              </w:rPr>
            </w:pPr>
            <w:r w:rsidRPr="007C0DD4">
              <w:rPr>
                <w:rFonts w:cstheme="minorHAnsi"/>
                <w:b/>
                <w:bCs/>
                <w:sz w:val="18"/>
                <w:szCs w:val="18"/>
              </w:rPr>
              <w:lastRenderedPageBreak/>
              <w:t>Year 3/ 4:</w:t>
            </w:r>
          </w:p>
          <w:p w14:paraId="25C2F44D" w14:textId="77777777" w:rsidR="00026EE0" w:rsidRPr="00435B2E" w:rsidRDefault="00026EE0" w:rsidP="00026EE0">
            <w:pPr>
              <w:pStyle w:val="TableParagraph"/>
              <w:ind w:left="104" w:right="175"/>
              <w:rPr>
                <w:rFonts w:cstheme="minorHAnsi"/>
                <w:sz w:val="18"/>
                <w:szCs w:val="18"/>
              </w:rPr>
            </w:pPr>
          </w:p>
          <w:p w14:paraId="306B79B2" w14:textId="77777777" w:rsidR="00026EE0" w:rsidRPr="00435B2E" w:rsidRDefault="00026EE0" w:rsidP="00026EE0">
            <w:pPr>
              <w:pStyle w:val="TableParagraph"/>
              <w:rPr>
                <w:rFonts w:cstheme="minorHAnsi"/>
                <w:sz w:val="18"/>
                <w:szCs w:val="18"/>
              </w:rPr>
            </w:pPr>
            <w:r w:rsidRPr="00435B2E">
              <w:rPr>
                <w:rFonts w:cstheme="minorHAnsi"/>
                <w:sz w:val="18"/>
                <w:szCs w:val="18"/>
              </w:rPr>
              <w:t xml:space="preserve">Describe and understand key aspects of physical geography, </w:t>
            </w:r>
            <w:proofErr w:type="gramStart"/>
            <w:r w:rsidRPr="00435B2E">
              <w:rPr>
                <w:rFonts w:cstheme="minorHAnsi"/>
                <w:sz w:val="18"/>
                <w:szCs w:val="18"/>
              </w:rPr>
              <w:t>including:</w:t>
            </w:r>
            <w:proofErr w:type="gramEnd"/>
            <w:r w:rsidRPr="00435B2E">
              <w:rPr>
                <w:rFonts w:cstheme="minorHAnsi"/>
                <w:sz w:val="18"/>
                <w:szCs w:val="18"/>
              </w:rPr>
              <w:t xml:space="preserve"> climate zones, biomes and vegetation belts, rivers, mountains, volcanoes and earthquakes, and the water cycle.</w:t>
            </w:r>
          </w:p>
          <w:p w14:paraId="262867F3" w14:textId="77777777" w:rsidR="00026EE0" w:rsidRPr="00435B2E" w:rsidRDefault="00026EE0" w:rsidP="00026EE0">
            <w:pPr>
              <w:pStyle w:val="TableParagraph"/>
              <w:rPr>
                <w:rFonts w:cstheme="minorHAnsi"/>
                <w:sz w:val="18"/>
                <w:szCs w:val="18"/>
              </w:rPr>
            </w:pPr>
          </w:p>
          <w:p w14:paraId="77289749" w14:textId="77777777" w:rsidR="00026EE0" w:rsidRPr="00435B2E" w:rsidRDefault="00026EE0" w:rsidP="00026EE0">
            <w:pPr>
              <w:pStyle w:val="TableParagraph"/>
              <w:ind w:right="175"/>
              <w:rPr>
                <w:rFonts w:cstheme="minorHAnsi"/>
                <w:sz w:val="18"/>
                <w:szCs w:val="18"/>
              </w:rPr>
            </w:pPr>
            <w:r w:rsidRPr="00435B2E">
              <w:rPr>
                <w:rFonts w:cstheme="minorHAnsi"/>
                <w:sz w:val="18"/>
                <w:szCs w:val="18"/>
              </w:rPr>
              <w:t xml:space="preserve"> Describe and understand key aspects of human geography   </w:t>
            </w:r>
            <w:proofErr w:type="gramStart"/>
            <w:r w:rsidRPr="00435B2E">
              <w:rPr>
                <w:rFonts w:cstheme="minorHAnsi"/>
                <w:sz w:val="18"/>
                <w:szCs w:val="18"/>
              </w:rPr>
              <w:t>such as:</w:t>
            </w:r>
            <w:proofErr w:type="gramEnd"/>
            <w:r w:rsidRPr="00435B2E">
              <w:rPr>
                <w:rFonts w:cstheme="minorHAnsi"/>
                <w:sz w:val="18"/>
                <w:szCs w:val="18"/>
              </w:rPr>
              <w:t xml:space="preserve"> types of settlement and land use, economic activity including trade links, and the distribution of natural resources including energy, food, minerals and water.</w:t>
            </w:r>
          </w:p>
          <w:p w14:paraId="487ABF68" w14:textId="77777777" w:rsidR="00026EE0" w:rsidRDefault="00026EE0" w:rsidP="00435B2E">
            <w:pPr>
              <w:pStyle w:val="TableParagraph"/>
              <w:rPr>
                <w:rFonts w:cstheme="minorHAnsi"/>
                <w:b/>
                <w:bCs/>
                <w:sz w:val="18"/>
                <w:szCs w:val="18"/>
              </w:rPr>
            </w:pPr>
          </w:p>
          <w:p w14:paraId="32E06BC2" w14:textId="77777777" w:rsidR="00026EE0" w:rsidRDefault="00026EE0" w:rsidP="00435B2E">
            <w:pPr>
              <w:pStyle w:val="TableParagraph"/>
              <w:rPr>
                <w:rFonts w:cstheme="minorHAnsi"/>
                <w:b/>
                <w:bCs/>
                <w:sz w:val="18"/>
                <w:szCs w:val="18"/>
              </w:rPr>
            </w:pPr>
          </w:p>
          <w:p w14:paraId="3377B10D" w14:textId="280DC236" w:rsidR="00026EE0" w:rsidRPr="00026EE0" w:rsidRDefault="00026EE0" w:rsidP="00435B2E">
            <w:pPr>
              <w:pStyle w:val="TableParagraph"/>
              <w:rPr>
                <w:rFonts w:cstheme="minorHAnsi"/>
                <w:b/>
                <w:bCs/>
                <w:sz w:val="18"/>
                <w:szCs w:val="18"/>
              </w:rPr>
            </w:pPr>
            <w:r w:rsidRPr="00026EE0">
              <w:rPr>
                <w:rFonts w:cstheme="minorHAnsi"/>
                <w:b/>
                <w:bCs/>
                <w:sz w:val="18"/>
                <w:szCs w:val="18"/>
              </w:rPr>
              <w:lastRenderedPageBreak/>
              <w:t xml:space="preserve">Year 5/6: </w:t>
            </w:r>
          </w:p>
          <w:p w14:paraId="77129F40" w14:textId="77777777" w:rsidR="00026EE0" w:rsidRDefault="00026EE0" w:rsidP="00435B2E">
            <w:pPr>
              <w:pStyle w:val="TableParagraph"/>
              <w:rPr>
                <w:rFonts w:cstheme="minorHAnsi"/>
                <w:sz w:val="18"/>
                <w:szCs w:val="18"/>
              </w:rPr>
            </w:pPr>
          </w:p>
          <w:p w14:paraId="2594D932" w14:textId="11D01718" w:rsidR="007C0DD4" w:rsidRPr="00435B2E" w:rsidRDefault="007C0DD4" w:rsidP="00435B2E">
            <w:pPr>
              <w:pStyle w:val="TableParagraph"/>
              <w:rPr>
                <w:rFonts w:cstheme="minorHAnsi"/>
                <w:sz w:val="18"/>
                <w:szCs w:val="18"/>
              </w:rPr>
            </w:pPr>
            <w:r w:rsidRPr="00435B2E">
              <w:rPr>
                <w:rFonts w:cstheme="minorHAnsi"/>
                <w:sz w:val="18"/>
                <w:szCs w:val="18"/>
              </w:rPr>
              <w:t xml:space="preserve">Confidently describe </w:t>
            </w:r>
            <w:proofErr w:type="gramStart"/>
            <w:r w:rsidRPr="00435B2E">
              <w:rPr>
                <w:rFonts w:cstheme="minorHAnsi"/>
                <w:sz w:val="18"/>
                <w:szCs w:val="18"/>
              </w:rPr>
              <w:t>and  understand</w:t>
            </w:r>
            <w:proofErr w:type="gramEnd"/>
            <w:r w:rsidRPr="00435B2E">
              <w:rPr>
                <w:rFonts w:cstheme="minorHAnsi"/>
                <w:sz w:val="18"/>
                <w:szCs w:val="18"/>
              </w:rPr>
              <w:t xml:space="preserve"> key aspects of physical geography, </w:t>
            </w:r>
            <w:proofErr w:type="gramStart"/>
            <w:r w:rsidRPr="00435B2E">
              <w:rPr>
                <w:rFonts w:cstheme="minorHAnsi"/>
                <w:sz w:val="18"/>
                <w:szCs w:val="18"/>
              </w:rPr>
              <w:t>including:</w:t>
            </w:r>
            <w:proofErr w:type="gramEnd"/>
            <w:r w:rsidRPr="00435B2E">
              <w:rPr>
                <w:rFonts w:cstheme="minorHAnsi"/>
                <w:sz w:val="18"/>
                <w:szCs w:val="18"/>
              </w:rPr>
              <w:t xml:space="preserve"> climate zones, biomes and vegetation belts, rivers, mountains, volcanoes and earthquakes, and the water cycle.</w:t>
            </w:r>
          </w:p>
          <w:p w14:paraId="5A5D0810" w14:textId="77777777" w:rsidR="007C0DD4" w:rsidRPr="00435B2E" w:rsidRDefault="007C0DD4" w:rsidP="00435B2E">
            <w:pPr>
              <w:pStyle w:val="TableParagraph"/>
              <w:rPr>
                <w:rFonts w:cstheme="minorHAnsi"/>
                <w:sz w:val="18"/>
                <w:szCs w:val="18"/>
              </w:rPr>
            </w:pPr>
          </w:p>
          <w:p w14:paraId="05052684" w14:textId="6ED7A32F" w:rsidR="007C0DD4" w:rsidRPr="00435B2E" w:rsidRDefault="007C0DD4" w:rsidP="00026EE0">
            <w:pPr>
              <w:pStyle w:val="TableParagraph"/>
              <w:ind w:right="110"/>
              <w:rPr>
                <w:rFonts w:cstheme="minorHAnsi"/>
                <w:sz w:val="18"/>
                <w:szCs w:val="18"/>
              </w:rPr>
            </w:pPr>
            <w:r w:rsidRPr="00435B2E">
              <w:rPr>
                <w:rFonts w:cstheme="minorHAnsi"/>
                <w:sz w:val="18"/>
                <w:szCs w:val="18"/>
              </w:rPr>
              <w:t>Confidently describe and understand key aspects of human geography such as: types of settlement and land use, economic activity including trade links, and the distribution of natural resources including energy, food, minerals and water.</w:t>
            </w:r>
          </w:p>
        </w:tc>
      </w:tr>
      <w:tr w:rsidR="008A344D" w14:paraId="2B80AF88" w14:textId="77777777" w:rsidTr="00076183">
        <w:trPr>
          <w:trHeight w:val="141"/>
        </w:trPr>
        <w:tc>
          <w:tcPr>
            <w:tcW w:w="13948" w:type="dxa"/>
            <w:gridSpan w:val="3"/>
            <w:shd w:val="clear" w:color="auto" w:fill="E7E6E6" w:themeFill="background2"/>
          </w:tcPr>
          <w:p w14:paraId="7D4A6E91" w14:textId="7C3475A6" w:rsidR="008A344D" w:rsidRDefault="007C0DD4" w:rsidP="007C0DD4">
            <w:r>
              <w:rPr>
                <w:rFonts w:ascii="Calibri" w:eastAsia="Calibri" w:hAnsi="Calibri" w:cs="Calibri"/>
                <w:b/>
                <w:sz w:val="24"/>
                <w:lang w:val="en-US"/>
              </w:rPr>
              <w:lastRenderedPageBreak/>
              <w:t xml:space="preserve">                                                                     </w:t>
            </w:r>
            <w:r w:rsidR="008A344D" w:rsidRPr="008A344D">
              <w:rPr>
                <w:rFonts w:ascii="Calibri" w:eastAsia="Calibri" w:hAnsi="Calibri" w:cs="Calibri"/>
                <w:b/>
                <w:sz w:val="24"/>
                <w:lang w:val="en-US"/>
              </w:rPr>
              <w:t>SKILLS</w:t>
            </w:r>
            <w:r w:rsidR="008A344D" w:rsidRPr="008A344D">
              <w:rPr>
                <w:rFonts w:ascii="Calibri" w:eastAsia="Calibri" w:hAnsi="Calibri" w:cs="Calibri"/>
                <w:b/>
                <w:spacing w:val="-1"/>
                <w:sz w:val="24"/>
                <w:lang w:val="en-US"/>
              </w:rPr>
              <w:t xml:space="preserve"> </w:t>
            </w:r>
            <w:r w:rsidR="008A344D" w:rsidRPr="008A344D">
              <w:rPr>
                <w:rFonts w:ascii="Calibri" w:eastAsia="Calibri" w:hAnsi="Calibri" w:cs="Calibri"/>
                <w:b/>
                <w:sz w:val="24"/>
                <w:lang w:val="en-US"/>
              </w:rPr>
              <w:t>PROGRESSION</w:t>
            </w:r>
            <w:r w:rsidR="008A344D" w:rsidRPr="008A344D">
              <w:rPr>
                <w:rFonts w:ascii="Calibri" w:eastAsia="Calibri" w:hAnsi="Calibri" w:cs="Calibri"/>
                <w:b/>
                <w:spacing w:val="-1"/>
                <w:sz w:val="24"/>
                <w:lang w:val="en-US"/>
              </w:rPr>
              <w:t xml:space="preserve"> </w:t>
            </w:r>
            <w:r w:rsidR="008A344D" w:rsidRPr="008A344D">
              <w:rPr>
                <w:rFonts w:ascii="Calibri" w:eastAsia="Calibri" w:hAnsi="Calibri" w:cs="Calibri"/>
                <w:b/>
                <w:sz w:val="24"/>
                <w:lang w:val="en-US"/>
              </w:rPr>
              <w:t>–</w:t>
            </w:r>
            <w:r w:rsidR="008A344D" w:rsidRPr="008A344D">
              <w:rPr>
                <w:rFonts w:ascii="Calibri" w:eastAsia="Calibri" w:hAnsi="Calibri" w:cs="Calibri"/>
                <w:b/>
                <w:spacing w:val="-1"/>
                <w:sz w:val="24"/>
                <w:lang w:val="en-US"/>
              </w:rPr>
              <w:t xml:space="preserve"> </w:t>
            </w:r>
            <w:r w:rsidR="008A344D" w:rsidRPr="008A344D">
              <w:rPr>
                <w:rFonts w:ascii="Calibri" w:eastAsia="Calibri" w:hAnsi="Calibri" w:cs="Calibri"/>
                <w:b/>
                <w:sz w:val="24"/>
                <w:lang w:val="en-US"/>
              </w:rPr>
              <w:t>HUMAN</w:t>
            </w:r>
            <w:r w:rsidR="008A344D" w:rsidRPr="008A344D">
              <w:rPr>
                <w:rFonts w:ascii="Calibri" w:eastAsia="Calibri" w:hAnsi="Calibri" w:cs="Calibri"/>
                <w:b/>
                <w:spacing w:val="-1"/>
                <w:sz w:val="24"/>
                <w:lang w:val="en-US"/>
              </w:rPr>
              <w:t xml:space="preserve"> </w:t>
            </w:r>
            <w:r w:rsidR="008A344D" w:rsidRPr="008A344D">
              <w:rPr>
                <w:rFonts w:ascii="Calibri" w:eastAsia="Calibri" w:hAnsi="Calibri" w:cs="Calibri"/>
                <w:b/>
                <w:sz w:val="24"/>
                <w:lang w:val="en-US"/>
              </w:rPr>
              <w:t>AND</w:t>
            </w:r>
            <w:r w:rsidR="008A344D" w:rsidRPr="008A344D">
              <w:rPr>
                <w:rFonts w:ascii="Calibri" w:eastAsia="Calibri" w:hAnsi="Calibri" w:cs="Calibri"/>
                <w:b/>
                <w:spacing w:val="-3"/>
                <w:sz w:val="24"/>
                <w:lang w:val="en-US"/>
              </w:rPr>
              <w:t xml:space="preserve"> </w:t>
            </w:r>
            <w:r w:rsidR="008A344D" w:rsidRPr="008A344D">
              <w:rPr>
                <w:rFonts w:ascii="Calibri" w:eastAsia="Calibri" w:hAnsi="Calibri" w:cs="Calibri"/>
                <w:b/>
                <w:sz w:val="24"/>
                <w:lang w:val="en-US"/>
              </w:rPr>
              <w:t>PHYSICAL</w:t>
            </w:r>
            <w:r w:rsidR="008A344D" w:rsidRPr="008A344D">
              <w:rPr>
                <w:rFonts w:ascii="Calibri" w:eastAsia="Calibri" w:hAnsi="Calibri" w:cs="Calibri"/>
                <w:b/>
                <w:spacing w:val="-4"/>
                <w:sz w:val="24"/>
                <w:lang w:val="en-US"/>
              </w:rPr>
              <w:t xml:space="preserve"> </w:t>
            </w:r>
            <w:r w:rsidR="008A344D" w:rsidRPr="008A344D">
              <w:rPr>
                <w:rFonts w:ascii="Calibri" w:eastAsia="Calibri" w:hAnsi="Calibri" w:cs="Calibri"/>
                <w:b/>
                <w:sz w:val="24"/>
                <w:lang w:val="en-US"/>
              </w:rPr>
              <w:t>GEOGRAPHY</w:t>
            </w:r>
          </w:p>
        </w:tc>
      </w:tr>
      <w:tr w:rsidR="007C0DD4" w14:paraId="72358CA7" w14:textId="77777777" w:rsidTr="007C0DE0">
        <w:tc>
          <w:tcPr>
            <w:tcW w:w="4531" w:type="dxa"/>
          </w:tcPr>
          <w:p w14:paraId="079B9B94" w14:textId="77777777" w:rsidR="007C0DD4" w:rsidRDefault="007C0DD4" w:rsidP="00D8524E">
            <w:pPr>
              <w:pStyle w:val="TableParagraph"/>
              <w:spacing w:line="201" w:lineRule="exact"/>
              <w:ind w:left="110"/>
              <w:rPr>
                <w:b/>
                <w:sz w:val="18"/>
              </w:rPr>
            </w:pPr>
            <w:r w:rsidRPr="00C40EEC">
              <w:rPr>
                <w:b/>
                <w:sz w:val="18"/>
              </w:rPr>
              <w:t>By the end of Nursery:</w:t>
            </w:r>
          </w:p>
          <w:p w14:paraId="77AC2C0B" w14:textId="77777777" w:rsidR="007C0DD4" w:rsidRDefault="007C0DD4" w:rsidP="00D8524E">
            <w:pPr>
              <w:pStyle w:val="TableParagraph"/>
              <w:spacing w:line="201" w:lineRule="exact"/>
              <w:ind w:left="110"/>
              <w:rPr>
                <w:b/>
                <w:sz w:val="18"/>
              </w:rPr>
            </w:pPr>
          </w:p>
          <w:p w14:paraId="23229371" w14:textId="77777777" w:rsidR="007C0DD4" w:rsidRPr="00C40EEC" w:rsidRDefault="007C0DD4" w:rsidP="00D8524E">
            <w:pPr>
              <w:pStyle w:val="TableParagraph"/>
              <w:spacing w:line="201" w:lineRule="exact"/>
              <w:ind w:left="110"/>
              <w:rPr>
                <w:sz w:val="18"/>
              </w:rPr>
            </w:pPr>
            <w:r w:rsidRPr="00C40EEC">
              <w:rPr>
                <w:sz w:val="18"/>
              </w:rPr>
              <w:t>I can use my senses to explore the world around me.</w:t>
            </w:r>
          </w:p>
          <w:p w14:paraId="007F09D5" w14:textId="77777777" w:rsidR="007C0DD4" w:rsidRPr="00C40EEC" w:rsidRDefault="007C0DD4" w:rsidP="00D8524E">
            <w:pPr>
              <w:pStyle w:val="TableParagraph"/>
              <w:spacing w:line="201" w:lineRule="exact"/>
              <w:ind w:left="110"/>
              <w:rPr>
                <w:sz w:val="18"/>
              </w:rPr>
            </w:pPr>
          </w:p>
          <w:p w14:paraId="24A8D133" w14:textId="77777777" w:rsidR="007C0DD4" w:rsidRPr="00C40EEC" w:rsidRDefault="007C0DD4" w:rsidP="00D8524E">
            <w:pPr>
              <w:pStyle w:val="TableParagraph"/>
              <w:spacing w:line="201" w:lineRule="exact"/>
              <w:ind w:left="110"/>
              <w:rPr>
                <w:sz w:val="18"/>
              </w:rPr>
            </w:pPr>
            <w:r w:rsidRPr="00C40EEC">
              <w:rPr>
                <w:sz w:val="18"/>
              </w:rPr>
              <w:t>I can talk about what I can see and feel, in the environment and in books and pictures.</w:t>
            </w:r>
          </w:p>
          <w:p w14:paraId="7B6E5A6E" w14:textId="77777777" w:rsidR="007C0DD4" w:rsidRPr="00C40EEC" w:rsidRDefault="007C0DD4" w:rsidP="00D8524E">
            <w:pPr>
              <w:pStyle w:val="TableParagraph"/>
              <w:spacing w:line="201" w:lineRule="exact"/>
              <w:ind w:left="110"/>
              <w:rPr>
                <w:sz w:val="18"/>
              </w:rPr>
            </w:pPr>
          </w:p>
          <w:p w14:paraId="53902F8C" w14:textId="77777777" w:rsidR="007C0DD4" w:rsidRDefault="007C0DD4" w:rsidP="00D8524E">
            <w:pPr>
              <w:pStyle w:val="TableParagraph"/>
              <w:spacing w:line="201" w:lineRule="exact"/>
              <w:ind w:left="110"/>
              <w:rPr>
                <w:sz w:val="18"/>
              </w:rPr>
            </w:pPr>
            <w:r w:rsidRPr="00C40EEC">
              <w:rPr>
                <w:sz w:val="18"/>
              </w:rPr>
              <w:t xml:space="preserve">I can understand and answer simple </w:t>
            </w:r>
            <w:proofErr w:type="gramStart"/>
            <w:r w:rsidRPr="00C40EEC">
              <w:rPr>
                <w:sz w:val="18"/>
              </w:rPr>
              <w:t>questions  about</w:t>
            </w:r>
            <w:proofErr w:type="gramEnd"/>
            <w:r w:rsidRPr="00C40EEC">
              <w:rPr>
                <w:sz w:val="18"/>
              </w:rPr>
              <w:t xml:space="preserve"> ‘what’ and ‘where’.</w:t>
            </w:r>
          </w:p>
          <w:p w14:paraId="5D7D0093" w14:textId="77777777" w:rsidR="007C0DD4" w:rsidRDefault="007C0DD4" w:rsidP="00D8524E">
            <w:pPr>
              <w:pStyle w:val="TableParagraph"/>
              <w:spacing w:line="201" w:lineRule="exact"/>
              <w:ind w:left="110"/>
              <w:rPr>
                <w:sz w:val="18"/>
              </w:rPr>
            </w:pPr>
          </w:p>
          <w:p w14:paraId="1F8BE4C4" w14:textId="77777777" w:rsidR="007C0DD4" w:rsidRDefault="007C0DD4" w:rsidP="00D8524E">
            <w:pPr>
              <w:pStyle w:val="TableParagraph"/>
              <w:spacing w:line="201" w:lineRule="exact"/>
              <w:ind w:left="110"/>
              <w:rPr>
                <w:b/>
                <w:sz w:val="18"/>
              </w:rPr>
            </w:pPr>
            <w:r w:rsidRPr="00C40EEC">
              <w:rPr>
                <w:b/>
                <w:sz w:val="18"/>
              </w:rPr>
              <w:t xml:space="preserve">By the end of Reception: </w:t>
            </w:r>
          </w:p>
          <w:p w14:paraId="54D3F31E" w14:textId="77777777" w:rsidR="007C0DD4" w:rsidRDefault="007C0DD4" w:rsidP="00D8524E">
            <w:pPr>
              <w:pStyle w:val="TableParagraph"/>
              <w:spacing w:line="201" w:lineRule="exact"/>
              <w:ind w:left="110"/>
              <w:rPr>
                <w:b/>
                <w:sz w:val="18"/>
              </w:rPr>
            </w:pPr>
          </w:p>
          <w:p w14:paraId="62229D6A" w14:textId="77777777" w:rsidR="007C0DD4" w:rsidRPr="00C40EEC" w:rsidRDefault="007C0DD4" w:rsidP="00D8524E">
            <w:pPr>
              <w:pStyle w:val="TableParagraph"/>
              <w:spacing w:line="201" w:lineRule="exact"/>
              <w:ind w:left="110"/>
              <w:rPr>
                <w:sz w:val="18"/>
              </w:rPr>
            </w:pPr>
            <w:r w:rsidRPr="00C40EEC">
              <w:rPr>
                <w:sz w:val="18"/>
              </w:rPr>
              <w:t>I can talk about the differences between contrasting environments, such as weather, animals who live there and natural features.</w:t>
            </w:r>
          </w:p>
          <w:p w14:paraId="64FDCB57" w14:textId="77777777" w:rsidR="007C0DD4" w:rsidRPr="00C40EEC" w:rsidRDefault="007C0DD4" w:rsidP="00D8524E">
            <w:pPr>
              <w:pStyle w:val="TableParagraph"/>
              <w:spacing w:line="201" w:lineRule="exact"/>
              <w:ind w:left="110"/>
              <w:rPr>
                <w:sz w:val="18"/>
              </w:rPr>
            </w:pPr>
          </w:p>
          <w:p w14:paraId="776EAEA8" w14:textId="77777777" w:rsidR="007C0DD4" w:rsidRPr="00C40EEC" w:rsidRDefault="007C0DD4" w:rsidP="00D8524E">
            <w:pPr>
              <w:pStyle w:val="TableParagraph"/>
              <w:spacing w:line="201" w:lineRule="exact"/>
              <w:ind w:left="110"/>
              <w:rPr>
                <w:sz w:val="18"/>
              </w:rPr>
            </w:pPr>
            <w:r w:rsidRPr="00C40EEC">
              <w:rPr>
                <w:sz w:val="18"/>
              </w:rPr>
              <w:t>I can talk about some seasonal changes I have observed.</w:t>
            </w:r>
          </w:p>
          <w:p w14:paraId="6C2F4C01" w14:textId="77777777" w:rsidR="007C0DD4" w:rsidRPr="00C40EEC" w:rsidRDefault="007C0DD4" w:rsidP="00D8524E">
            <w:pPr>
              <w:pStyle w:val="TableParagraph"/>
              <w:spacing w:line="201" w:lineRule="exact"/>
              <w:ind w:left="110"/>
              <w:rPr>
                <w:sz w:val="18"/>
              </w:rPr>
            </w:pPr>
          </w:p>
          <w:p w14:paraId="6D83AEA2" w14:textId="77777777" w:rsidR="007C0DD4" w:rsidRDefault="007C0DD4" w:rsidP="00D8524E">
            <w:pPr>
              <w:pStyle w:val="TableParagraph"/>
              <w:spacing w:line="201" w:lineRule="exact"/>
              <w:ind w:left="110"/>
              <w:rPr>
                <w:sz w:val="18"/>
              </w:rPr>
            </w:pPr>
            <w:r w:rsidRPr="00C40EEC">
              <w:rPr>
                <w:sz w:val="18"/>
              </w:rPr>
              <w:t xml:space="preserve">I can use fiction and </w:t>
            </w:r>
            <w:proofErr w:type="gramStart"/>
            <w:r w:rsidRPr="00C40EEC">
              <w:rPr>
                <w:sz w:val="18"/>
              </w:rPr>
              <w:t>non fiction</w:t>
            </w:r>
            <w:proofErr w:type="gramEnd"/>
            <w:r w:rsidRPr="00C40EEC">
              <w:rPr>
                <w:sz w:val="18"/>
              </w:rPr>
              <w:t xml:space="preserve"> books to help me discuss different</w:t>
            </w:r>
            <w:r>
              <w:rPr>
                <w:sz w:val="18"/>
              </w:rPr>
              <w:t xml:space="preserve"> countries.</w:t>
            </w:r>
          </w:p>
          <w:p w14:paraId="6FCF68D2" w14:textId="77777777" w:rsidR="007C0DD4" w:rsidRDefault="007C0DD4" w:rsidP="00D8524E">
            <w:pPr>
              <w:pStyle w:val="TableParagraph"/>
              <w:spacing w:line="201" w:lineRule="exact"/>
              <w:ind w:left="110"/>
              <w:rPr>
                <w:sz w:val="18"/>
              </w:rPr>
            </w:pPr>
          </w:p>
          <w:p w14:paraId="02F536C1" w14:textId="77777777" w:rsidR="007C0DD4" w:rsidRDefault="007C0DD4" w:rsidP="00D8524E">
            <w:pPr>
              <w:pStyle w:val="TableParagraph"/>
              <w:spacing w:line="201" w:lineRule="exact"/>
              <w:ind w:left="110"/>
              <w:rPr>
                <w:sz w:val="18"/>
              </w:rPr>
            </w:pPr>
            <w:r>
              <w:rPr>
                <w:sz w:val="18"/>
              </w:rPr>
              <w:t>I can name some basic natural features such as seas, mountains and forests.</w:t>
            </w:r>
          </w:p>
          <w:p w14:paraId="14424456" w14:textId="77777777" w:rsidR="007C0DD4" w:rsidRDefault="007C0DD4" w:rsidP="00D8524E">
            <w:pPr>
              <w:pStyle w:val="TableParagraph"/>
              <w:spacing w:line="201" w:lineRule="exact"/>
              <w:ind w:left="110"/>
              <w:rPr>
                <w:sz w:val="18"/>
              </w:rPr>
            </w:pPr>
          </w:p>
          <w:p w14:paraId="4D444FE4" w14:textId="77777777" w:rsidR="007C0DD4" w:rsidRDefault="007C0DD4" w:rsidP="00D8524E">
            <w:pPr>
              <w:pStyle w:val="TableParagraph"/>
              <w:spacing w:line="201" w:lineRule="exact"/>
              <w:ind w:left="110"/>
              <w:rPr>
                <w:sz w:val="18"/>
              </w:rPr>
            </w:pPr>
            <w:r>
              <w:rPr>
                <w:sz w:val="18"/>
              </w:rPr>
              <w:t>I can name some basic human features such as houses, churches and schools.</w:t>
            </w:r>
          </w:p>
          <w:p w14:paraId="02DABBD1" w14:textId="24ED3B0B" w:rsidR="007C0DD4" w:rsidRPr="007C0DD4" w:rsidRDefault="007C0DD4" w:rsidP="00026EE0">
            <w:pPr>
              <w:pStyle w:val="TableParagraph"/>
              <w:ind w:right="103"/>
              <w:rPr>
                <w:b/>
                <w:bCs/>
                <w:sz w:val="18"/>
                <w:szCs w:val="18"/>
              </w:rPr>
            </w:pPr>
          </w:p>
        </w:tc>
        <w:tc>
          <w:tcPr>
            <w:tcW w:w="5103" w:type="dxa"/>
          </w:tcPr>
          <w:p w14:paraId="7DC54704" w14:textId="77777777" w:rsidR="00026EE0" w:rsidRDefault="00026EE0" w:rsidP="00026EE0">
            <w:pPr>
              <w:rPr>
                <w:b/>
                <w:bCs/>
                <w:sz w:val="18"/>
                <w:szCs w:val="18"/>
              </w:rPr>
            </w:pPr>
            <w:r w:rsidRPr="007C0DD4">
              <w:rPr>
                <w:b/>
                <w:bCs/>
                <w:sz w:val="18"/>
                <w:szCs w:val="18"/>
              </w:rPr>
              <w:t xml:space="preserve">By the end of Year 1: </w:t>
            </w:r>
          </w:p>
          <w:p w14:paraId="1442669B" w14:textId="77777777" w:rsidR="00026EE0" w:rsidRDefault="00026EE0" w:rsidP="00026EE0">
            <w:pPr>
              <w:pStyle w:val="TableParagraph"/>
              <w:ind w:right="103"/>
              <w:rPr>
                <w:sz w:val="18"/>
              </w:rPr>
            </w:pPr>
            <w:r>
              <w:rPr>
                <w:sz w:val="18"/>
              </w:rPr>
              <w:t>I can talk about the four seasons and changes that happen.</w:t>
            </w:r>
          </w:p>
          <w:p w14:paraId="52670F6A" w14:textId="77777777" w:rsidR="00026EE0" w:rsidRDefault="00026EE0" w:rsidP="00026EE0">
            <w:pPr>
              <w:pStyle w:val="TableParagraph"/>
              <w:ind w:left="108" w:right="103"/>
              <w:rPr>
                <w:sz w:val="18"/>
              </w:rPr>
            </w:pPr>
          </w:p>
          <w:p w14:paraId="56C73DCF" w14:textId="77777777" w:rsidR="00026EE0" w:rsidRDefault="00026EE0" w:rsidP="00026EE0">
            <w:pPr>
              <w:pStyle w:val="TableParagraph"/>
              <w:ind w:right="103"/>
              <w:rPr>
                <w:sz w:val="18"/>
              </w:rPr>
            </w:pPr>
            <w:r>
              <w:rPr>
                <w:sz w:val="18"/>
              </w:rPr>
              <w:t>I can discuss daily weather patterns in the UK.</w:t>
            </w:r>
          </w:p>
          <w:p w14:paraId="349B020C" w14:textId="77777777" w:rsidR="00026EE0" w:rsidRDefault="00026EE0" w:rsidP="00026EE0">
            <w:pPr>
              <w:pStyle w:val="TableParagraph"/>
              <w:ind w:left="108" w:right="103"/>
              <w:rPr>
                <w:sz w:val="18"/>
              </w:rPr>
            </w:pPr>
          </w:p>
          <w:p w14:paraId="39AA43A7" w14:textId="77777777" w:rsidR="00026EE0" w:rsidRDefault="00026EE0" w:rsidP="00026EE0">
            <w:pPr>
              <w:pStyle w:val="TableParagraph"/>
              <w:ind w:right="103"/>
              <w:rPr>
                <w:sz w:val="18"/>
              </w:rPr>
            </w:pPr>
            <w:r>
              <w:rPr>
                <w:sz w:val="18"/>
              </w:rPr>
              <w:t>I can name and discuss hot and cold places in the world such as the North and South Poles and locate them using a globe or map, in relation to the equator.</w:t>
            </w:r>
          </w:p>
          <w:p w14:paraId="0BE12394" w14:textId="77777777" w:rsidR="00026EE0" w:rsidRDefault="00026EE0" w:rsidP="00026EE0">
            <w:pPr>
              <w:pStyle w:val="TableParagraph"/>
              <w:ind w:right="103"/>
              <w:rPr>
                <w:sz w:val="18"/>
              </w:rPr>
            </w:pPr>
          </w:p>
          <w:p w14:paraId="6EBCBEFF" w14:textId="7823501C" w:rsidR="007C0DD4" w:rsidRPr="007C0DD4" w:rsidRDefault="007C0DD4" w:rsidP="00026EE0">
            <w:pPr>
              <w:pStyle w:val="TableParagraph"/>
              <w:ind w:right="103"/>
              <w:rPr>
                <w:b/>
                <w:bCs/>
                <w:sz w:val="18"/>
              </w:rPr>
            </w:pPr>
            <w:r w:rsidRPr="007C0DD4">
              <w:rPr>
                <w:b/>
                <w:bCs/>
                <w:sz w:val="18"/>
              </w:rPr>
              <w:t>Year 2:</w:t>
            </w:r>
          </w:p>
          <w:p w14:paraId="59F82742" w14:textId="77777777" w:rsidR="007C0DD4" w:rsidRDefault="007C0DD4" w:rsidP="007C0DD4">
            <w:pPr>
              <w:pStyle w:val="TableParagraph"/>
              <w:ind w:right="103"/>
              <w:rPr>
                <w:sz w:val="18"/>
              </w:rPr>
            </w:pPr>
            <w:r>
              <w:rPr>
                <w:sz w:val="18"/>
              </w:rPr>
              <w:t>I can explain the difference between a human and physical feature.</w:t>
            </w:r>
          </w:p>
          <w:p w14:paraId="2006FB1A" w14:textId="77777777" w:rsidR="007C0DD4" w:rsidRDefault="007C0DD4" w:rsidP="007C0DD4">
            <w:pPr>
              <w:pStyle w:val="TableParagraph"/>
              <w:ind w:right="103"/>
              <w:rPr>
                <w:sz w:val="18"/>
              </w:rPr>
            </w:pPr>
          </w:p>
          <w:p w14:paraId="056363D3" w14:textId="5239C3EA" w:rsidR="007C0DD4" w:rsidRPr="00026EE0" w:rsidRDefault="007C0DD4" w:rsidP="00026EE0">
            <w:pPr>
              <w:rPr>
                <w:sz w:val="18"/>
              </w:rPr>
            </w:pPr>
            <w:r>
              <w:rPr>
                <w:sz w:val="18"/>
              </w:rPr>
              <w:t>I can use a range of given vocabulary to describe human and physical features.</w:t>
            </w:r>
          </w:p>
          <w:p w14:paraId="00902DFF" w14:textId="77777777" w:rsidR="007C0DD4" w:rsidRDefault="007C0DD4" w:rsidP="00D8524E">
            <w:pPr>
              <w:pStyle w:val="TableParagraph"/>
              <w:ind w:right="147"/>
              <w:rPr>
                <w:rFonts w:cstheme="minorHAnsi"/>
                <w:sz w:val="18"/>
                <w:szCs w:val="18"/>
              </w:rPr>
            </w:pPr>
          </w:p>
          <w:p w14:paraId="364135DA" w14:textId="77777777" w:rsidR="007C0DD4" w:rsidRDefault="007C0DD4" w:rsidP="00D8524E">
            <w:pPr>
              <w:pStyle w:val="TableParagraph"/>
              <w:ind w:right="147"/>
              <w:rPr>
                <w:rFonts w:cstheme="minorHAnsi"/>
                <w:sz w:val="18"/>
                <w:szCs w:val="18"/>
              </w:rPr>
            </w:pPr>
          </w:p>
          <w:p w14:paraId="423C3E3D" w14:textId="77777777" w:rsidR="007C0DD4" w:rsidRDefault="007C0DD4" w:rsidP="00D8524E"/>
        </w:tc>
        <w:tc>
          <w:tcPr>
            <w:tcW w:w="4314" w:type="dxa"/>
          </w:tcPr>
          <w:p w14:paraId="15C4C1D2" w14:textId="77777777" w:rsidR="00026EE0" w:rsidRDefault="00026EE0" w:rsidP="00026EE0">
            <w:pPr>
              <w:rPr>
                <w:b/>
                <w:bCs/>
                <w:sz w:val="20"/>
                <w:szCs w:val="20"/>
              </w:rPr>
            </w:pPr>
            <w:r w:rsidRPr="007C0DD4">
              <w:rPr>
                <w:b/>
                <w:bCs/>
                <w:sz w:val="20"/>
                <w:szCs w:val="20"/>
              </w:rPr>
              <w:t>Year 3/ 4:</w:t>
            </w:r>
          </w:p>
          <w:p w14:paraId="384C52A8" w14:textId="77777777" w:rsidR="00026EE0" w:rsidRDefault="00026EE0" w:rsidP="00026EE0">
            <w:pPr>
              <w:rPr>
                <w:b/>
                <w:bCs/>
                <w:sz w:val="20"/>
                <w:szCs w:val="20"/>
              </w:rPr>
            </w:pPr>
          </w:p>
          <w:p w14:paraId="630BC7CD" w14:textId="77777777" w:rsidR="00026EE0" w:rsidRDefault="00026EE0" w:rsidP="00026EE0">
            <w:pPr>
              <w:pStyle w:val="TableParagraph"/>
              <w:ind w:left="102" w:right="147"/>
              <w:rPr>
                <w:sz w:val="18"/>
              </w:rPr>
            </w:pPr>
            <w:r>
              <w:rPr>
                <w:sz w:val="18"/>
              </w:rPr>
              <w:t>I can discuss and explain climate zones.</w:t>
            </w:r>
          </w:p>
          <w:p w14:paraId="55FCFC55" w14:textId="77777777" w:rsidR="00026EE0" w:rsidRDefault="00026EE0" w:rsidP="00026EE0">
            <w:pPr>
              <w:pStyle w:val="TableParagraph"/>
              <w:ind w:left="102" w:right="147"/>
              <w:rPr>
                <w:sz w:val="18"/>
              </w:rPr>
            </w:pPr>
          </w:p>
          <w:p w14:paraId="65692231" w14:textId="77777777" w:rsidR="00026EE0" w:rsidRDefault="00026EE0" w:rsidP="00026EE0">
            <w:pPr>
              <w:pStyle w:val="TableParagraph"/>
              <w:ind w:left="102" w:right="147"/>
              <w:rPr>
                <w:sz w:val="18"/>
              </w:rPr>
            </w:pPr>
            <w:r>
              <w:rPr>
                <w:sz w:val="18"/>
              </w:rPr>
              <w:t>I can name and describe biomes and vegetation belts.</w:t>
            </w:r>
          </w:p>
          <w:p w14:paraId="0D519F6D" w14:textId="77777777" w:rsidR="00026EE0" w:rsidRDefault="00026EE0" w:rsidP="00026EE0">
            <w:pPr>
              <w:pStyle w:val="TableParagraph"/>
              <w:ind w:right="147"/>
              <w:rPr>
                <w:sz w:val="18"/>
              </w:rPr>
            </w:pPr>
          </w:p>
          <w:p w14:paraId="0F5DC21C" w14:textId="77777777" w:rsidR="00026EE0" w:rsidRDefault="00026EE0" w:rsidP="00026EE0">
            <w:pPr>
              <w:pStyle w:val="TableParagraph"/>
              <w:ind w:right="147"/>
              <w:rPr>
                <w:sz w:val="18"/>
              </w:rPr>
            </w:pPr>
            <w:r>
              <w:rPr>
                <w:sz w:val="18"/>
              </w:rPr>
              <w:t xml:space="preserve"> I know the names of some key rivers, mountains and volcanoes.</w:t>
            </w:r>
          </w:p>
          <w:p w14:paraId="1AEC77C7" w14:textId="77777777" w:rsidR="00026EE0" w:rsidRDefault="00026EE0" w:rsidP="00026EE0">
            <w:pPr>
              <w:pStyle w:val="TableParagraph"/>
              <w:ind w:right="147"/>
              <w:rPr>
                <w:sz w:val="18"/>
              </w:rPr>
            </w:pPr>
          </w:p>
          <w:p w14:paraId="7CBBCB55" w14:textId="77777777" w:rsidR="00026EE0" w:rsidRDefault="00026EE0" w:rsidP="00026EE0">
            <w:pPr>
              <w:pStyle w:val="TableParagraph"/>
              <w:ind w:right="147"/>
              <w:rPr>
                <w:sz w:val="18"/>
              </w:rPr>
            </w:pPr>
            <w:r>
              <w:rPr>
                <w:sz w:val="18"/>
              </w:rPr>
              <w:t>I can explain natural phenomena such as volcanoes and earthquakes.</w:t>
            </w:r>
          </w:p>
          <w:p w14:paraId="4B746501" w14:textId="77777777" w:rsidR="00026EE0" w:rsidRDefault="00026EE0" w:rsidP="00026EE0">
            <w:pPr>
              <w:pStyle w:val="TableParagraph"/>
              <w:ind w:right="147"/>
              <w:rPr>
                <w:sz w:val="18"/>
              </w:rPr>
            </w:pPr>
          </w:p>
          <w:p w14:paraId="4B53AB35" w14:textId="77777777" w:rsidR="00026EE0" w:rsidRDefault="00026EE0" w:rsidP="00026EE0">
            <w:pPr>
              <w:pStyle w:val="TableParagraph"/>
              <w:ind w:right="147"/>
              <w:rPr>
                <w:sz w:val="18"/>
              </w:rPr>
            </w:pPr>
            <w:r>
              <w:rPr>
                <w:sz w:val="18"/>
              </w:rPr>
              <w:t>I can explain the water cycle.</w:t>
            </w:r>
          </w:p>
          <w:p w14:paraId="63DBF3E8" w14:textId="77777777" w:rsidR="00026EE0" w:rsidRDefault="00026EE0" w:rsidP="00026EE0">
            <w:pPr>
              <w:pStyle w:val="TableParagraph"/>
              <w:ind w:right="147"/>
              <w:rPr>
                <w:rFonts w:cstheme="minorHAnsi"/>
                <w:sz w:val="18"/>
                <w:szCs w:val="18"/>
              </w:rPr>
            </w:pPr>
            <w:r>
              <w:rPr>
                <w:rFonts w:cstheme="minorHAnsi"/>
                <w:sz w:val="18"/>
                <w:szCs w:val="18"/>
              </w:rPr>
              <w:t>I can talk about types of settlement and land use.</w:t>
            </w:r>
          </w:p>
          <w:p w14:paraId="0828FB74" w14:textId="77777777" w:rsidR="00026EE0" w:rsidRDefault="00026EE0" w:rsidP="00026EE0">
            <w:pPr>
              <w:pStyle w:val="TableParagraph"/>
              <w:ind w:right="147"/>
              <w:rPr>
                <w:rFonts w:cstheme="minorHAnsi"/>
                <w:sz w:val="18"/>
                <w:szCs w:val="18"/>
              </w:rPr>
            </w:pPr>
          </w:p>
          <w:p w14:paraId="27434165" w14:textId="77777777" w:rsidR="00026EE0" w:rsidRDefault="00026EE0" w:rsidP="00026EE0">
            <w:pPr>
              <w:pStyle w:val="TableParagraph"/>
              <w:ind w:right="147"/>
              <w:rPr>
                <w:rFonts w:cstheme="minorHAnsi"/>
                <w:sz w:val="18"/>
                <w:szCs w:val="18"/>
              </w:rPr>
            </w:pPr>
            <w:r>
              <w:rPr>
                <w:rFonts w:cstheme="minorHAnsi"/>
                <w:sz w:val="18"/>
                <w:szCs w:val="18"/>
              </w:rPr>
              <w:t>I can describe economic activity including trade links and talk about how natural resources such as energy, food, minerals and water are distributed.</w:t>
            </w:r>
          </w:p>
          <w:p w14:paraId="5A3098A1" w14:textId="77777777" w:rsidR="00026EE0" w:rsidRDefault="00026EE0" w:rsidP="00026EE0">
            <w:pPr>
              <w:pStyle w:val="TableParagraph"/>
              <w:ind w:right="153"/>
              <w:rPr>
                <w:sz w:val="18"/>
                <w:szCs w:val="18"/>
              </w:rPr>
            </w:pPr>
            <w:r>
              <w:rPr>
                <w:rFonts w:cstheme="minorHAnsi"/>
                <w:sz w:val="18"/>
                <w:szCs w:val="18"/>
              </w:rPr>
              <w:t>I can identify key</w:t>
            </w:r>
            <w:r>
              <w:rPr>
                <w:sz w:val="18"/>
                <w:szCs w:val="18"/>
              </w:rPr>
              <w:t xml:space="preserve"> physical characteristics and</w:t>
            </w:r>
            <w:r w:rsidRPr="00861636">
              <w:rPr>
                <w:sz w:val="18"/>
                <w:szCs w:val="18"/>
              </w:rPr>
              <w:t xml:space="preserve"> key topographical features</w:t>
            </w:r>
            <w:r>
              <w:rPr>
                <w:sz w:val="18"/>
                <w:szCs w:val="18"/>
              </w:rPr>
              <w:t xml:space="preserve"> of regions of different countries, </w:t>
            </w:r>
            <w:r w:rsidRPr="00861636">
              <w:rPr>
                <w:sz w:val="18"/>
                <w:szCs w:val="18"/>
              </w:rPr>
              <w:t>including hills, mounta</w:t>
            </w:r>
            <w:r>
              <w:rPr>
                <w:sz w:val="18"/>
                <w:szCs w:val="18"/>
              </w:rPr>
              <w:t>ins, coasts and rivers.</w:t>
            </w:r>
          </w:p>
          <w:p w14:paraId="155C49A2" w14:textId="77777777" w:rsidR="00026EE0" w:rsidRDefault="00026EE0" w:rsidP="00026EE0">
            <w:pPr>
              <w:pStyle w:val="TableParagraph"/>
              <w:ind w:right="153"/>
              <w:rPr>
                <w:sz w:val="18"/>
                <w:szCs w:val="18"/>
              </w:rPr>
            </w:pPr>
          </w:p>
          <w:p w14:paraId="108189F8" w14:textId="77777777" w:rsidR="00026EE0" w:rsidRPr="00861636" w:rsidRDefault="00026EE0" w:rsidP="00026EE0">
            <w:pPr>
              <w:pStyle w:val="TableParagraph"/>
              <w:ind w:right="153"/>
              <w:rPr>
                <w:sz w:val="18"/>
                <w:szCs w:val="18"/>
              </w:rPr>
            </w:pPr>
            <w:r>
              <w:rPr>
                <w:sz w:val="18"/>
                <w:szCs w:val="18"/>
              </w:rPr>
              <w:t xml:space="preserve">I can discuss land-use patterns, and </w:t>
            </w:r>
            <w:r w:rsidRPr="00861636">
              <w:rPr>
                <w:sz w:val="18"/>
                <w:szCs w:val="18"/>
              </w:rPr>
              <w:t>how some of these aspects have changed over time.</w:t>
            </w:r>
          </w:p>
          <w:p w14:paraId="7A25C35D" w14:textId="77777777" w:rsidR="00026EE0" w:rsidRDefault="00026EE0" w:rsidP="00D8524E">
            <w:pPr>
              <w:pStyle w:val="TableParagraph"/>
              <w:ind w:left="102" w:right="147"/>
              <w:rPr>
                <w:b/>
                <w:bCs/>
                <w:sz w:val="18"/>
              </w:rPr>
            </w:pPr>
          </w:p>
          <w:p w14:paraId="2A3D3020" w14:textId="07A5AE8B" w:rsidR="00026EE0" w:rsidRDefault="00026EE0" w:rsidP="00D8524E">
            <w:pPr>
              <w:pStyle w:val="TableParagraph"/>
              <w:ind w:left="102" w:right="147"/>
              <w:rPr>
                <w:sz w:val="18"/>
              </w:rPr>
            </w:pPr>
            <w:r w:rsidRPr="00026EE0">
              <w:rPr>
                <w:b/>
                <w:bCs/>
                <w:sz w:val="18"/>
              </w:rPr>
              <w:t>Year 5/6:</w:t>
            </w:r>
            <w:r>
              <w:rPr>
                <w:sz w:val="18"/>
              </w:rPr>
              <w:t xml:space="preserve"> </w:t>
            </w:r>
          </w:p>
          <w:p w14:paraId="7EBBB818" w14:textId="696D8967" w:rsidR="007C0DD4" w:rsidRDefault="007C0DD4" w:rsidP="00D8524E">
            <w:pPr>
              <w:pStyle w:val="TableParagraph"/>
              <w:ind w:left="102" w:right="147"/>
              <w:rPr>
                <w:sz w:val="18"/>
              </w:rPr>
            </w:pPr>
            <w:r>
              <w:rPr>
                <w:sz w:val="18"/>
              </w:rPr>
              <w:t>I confidently discuss and explain climate zones, giving examples.</w:t>
            </w:r>
          </w:p>
          <w:p w14:paraId="02927C77" w14:textId="77777777" w:rsidR="007C0DD4" w:rsidRDefault="007C0DD4" w:rsidP="00D8524E">
            <w:pPr>
              <w:pStyle w:val="TableParagraph"/>
              <w:ind w:left="102" w:right="147"/>
              <w:rPr>
                <w:sz w:val="18"/>
              </w:rPr>
            </w:pPr>
          </w:p>
          <w:p w14:paraId="48BD8B91" w14:textId="77777777" w:rsidR="007C0DD4" w:rsidRDefault="007C0DD4" w:rsidP="00D8524E">
            <w:pPr>
              <w:pStyle w:val="TableParagraph"/>
              <w:ind w:left="102" w:right="147"/>
              <w:rPr>
                <w:sz w:val="18"/>
              </w:rPr>
            </w:pPr>
            <w:r>
              <w:rPr>
                <w:sz w:val="18"/>
              </w:rPr>
              <w:t>I confidently name and describe biomes and vegetation belts.</w:t>
            </w:r>
          </w:p>
          <w:p w14:paraId="2AA00535" w14:textId="77777777" w:rsidR="007C0DD4" w:rsidRDefault="007C0DD4" w:rsidP="00D8524E">
            <w:pPr>
              <w:pStyle w:val="TableParagraph"/>
              <w:ind w:right="147"/>
              <w:rPr>
                <w:sz w:val="18"/>
              </w:rPr>
            </w:pPr>
          </w:p>
          <w:p w14:paraId="57F49054" w14:textId="77777777" w:rsidR="007C0DD4" w:rsidRDefault="007C0DD4" w:rsidP="00D8524E">
            <w:pPr>
              <w:pStyle w:val="TableParagraph"/>
              <w:ind w:right="147"/>
              <w:rPr>
                <w:sz w:val="18"/>
              </w:rPr>
            </w:pPr>
            <w:r>
              <w:rPr>
                <w:sz w:val="18"/>
              </w:rPr>
              <w:t xml:space="preserve"> I know the names of some key rivers, mountains and volcanoes.</w:t>
            </w:r>
          </w:p>
          <w:p w14:paraId="5C51CAB1" w14:textId="77777777" w:rsidR="007C0DD4" w:rsidRDefault="007C0DD4" w:rsidP="00D8524E">
            <w:pPr>
              <w:pStyle w:val="TableParagraph"/>
              <w:ind w:right="147"/>
              <w:rPr>
                <w:sz w:val="18"/>
              </w:rPr>
            </w:pPr>
          </w:p>
          <w:p w14:paraId="48D9E2E2" w14:textId="77777777" w:rsidR="007C0DD4" w:rsidRDefault="007C0DD4" w:rsidP="00D8524E">
            <w:pPr>
              <w:pStyle w:val="TableParagraph"/>
              <w:ind w:right="147"/>
              <w:rPr>
                <w:sz w:val="18"/>
              </w:rPr>
            </w:pPr>
            <w:r>
              <w:rPr>
                <w:sz w:val="18"/>
              </w:rPr>
              <w:t>I confidently explain natural phenomena such as volcanoes and earthquakes, giving examples.</w:t>
            </w:r>
          </w:p>
          <w:p w14:paraId="69E1D83B" w14:textId="77777777" w:rsidR="007C0DD4" w:rsidRDefault="007C0DD4" w:rsidP="00D8524E">
            <w:pPr>
              <w:pStyle w:val="TableParagraph"/>
              <w:ind w:right="147"/>
              <w:rPr>
                <w:sz w:val="18"/>
              </w:rPr>
            </w:pPr>
          </w:p>
          <w:p w14:paraId="1831515D" w14:textId="77777777" w:rsidR="007C0DD4" w:rsidRDefault="007C0DD4" w:rsidP="00D8524E">
            <w:pPr>
              <w:pStyle w:val="TableParagraph"/>
              <w:ind w:right="147"/>
              <w:rPr>
                <w:sz w:val="18"/>
              </w:rPr>
            </w:pPr>
            <w:r>
              <w:rPr>
                <w:sz w:val="18"/>
              </w:rPr>
              <w:t xml:space="preserve"> I can explain and draw a diagram of the water cycle.</w:t>
            </w:r>
          </w:p>
          <w:p w14:paraId="370B0EEA" w14:textId="77777777" w:rsidR="007C0DD4" w:rsidRDefault="007C0DD4" w:rsidP="00D8524E">
            <w:pPr>
              <w:pStyle w:val="TableParagraph"/>
              <w:ind w:right="147"/>
              <w:rPr>
                <w:sz w:val="18"/>
              </w:rPr>
            </w:pPr>
          </w:p>
          <w:p w14:paraId="3E47EE57" w14:textId="77777777" w:rsidR="007C0DD4" w:rsidRDefault="007C0DD4" w:rsidP="00D8524E">
            <w:pPr>
              <w:pStyle w:val="TableParagraph"/>
              <w:ind w:right="147"/>
              <w:rPr>
                <w:rFonts w:cstheme="minorHAnsi"/>
                <w:sz w:val="18"/>
                <w:szCs w:val="18"/>
              </w:rPr>
            </w:pPr>
            <w:r>
              <w:rPr>
                <w:rFonts w:cstheme="minorHAnsi"/>
                <w:sz w:val="18"/>
                <w:szCs w:val="18"/>
              </w:rPr>
              <w:t>I can talk about types of settlement and land use, including some examples from my local area.</w:t>
            </w:r>
          </w:p>
          <w:p w14:paraId="688F5672" w14:textId="77777777" w:rsidR="007C0DD4" w:rsidRDefault="007C0DD4" w:rsidP="00D8524E">
            <w:pPr>
              <w:pStyle w:val="TableParagraph"/>
              <w:ind w:right="147"/>
              <w:rPr>
                <w:rFonts w:cstheme="minorHAnsi"/>
                <w:sz w:val="18"/>
                <w:szCs w:val="18"/>
              </w:rPr>
            </w:pPr>
          </w:p>
          <w:p w14:paraId="5DF44142" w14:textId="77777777" w:rsidR="007C0DD4" w:rsidRDefault="007C0DD4" w:rsidP="00D8524E">
            <w:pPr>
              <w:pStyle w:val="TableParagraph"/>
              <w:ind w:right="147"/>
              <w:rPr>
                <w:rFonts w:cstheme="minorHAnsi"/>
                <w:sz w:val="18"/>
                <w:szCs w:val="18"/>
              </w:rPr>
            </w:pPr>
            <w:r>
              <w:rPr>
                <w:rFonts w:cstheme="minorHAnsi"/>
                <w:sz w:val="18"/>
                <w:szCs w:val="18"/>
              </w:rPr>
              <w:t>I can describe economic activity including trade links and talk about how natural resources such as energy, food, minerals and water are distributed.</w:t>
            </w:r>
          </w:p>
          <w:p w14:paraId="7E7865C0" w14:textId="77777777" w:rsidR="007C0DD4" w:rsidRDefault="007C0DD4" w:rsidP="00D8524E">
            <w:pPr>
              <w:pStyle w:val="TableParagraph"/>
              <w:ind w:right="147"/>
              <w:rPr>
                <w:rFonts w:cstheme="minorHAnsi"/>
                <w:sz w:val="18"/>
                <w:szCs w:val="18"/>
              </w:rPr>
            </w:pPr>
          </w:p>
          <w:p w14:paraId="1C2C7FF5" w14:textId="77777777" w:rsidR="007C0DD4" w:rsidRDefault="007C0DD4" w:rsidP="00D8524E"/>
        </w:tc>
      </w:tr>
    </w:tbl>
    <w:p w14:paraId="714D143D" w14:textId="31DBAEA1" w:rsidR="004F1C70" w:rsidRDefault="004F1C70" w:rsidP="00C63695"/>
    <w:tbl>
      <w:tblPr>
        <w:tblStyle w:val="TableGrid"/>
        <w:tblW w:w="0" w:type="auto"/>
        <w:tblLook w:val="04A0" w:firstRow="1" w:lastRow="0" w:firstColumn="1" w:lastColumn="0" w:noHBand="0" w:noVBand="1"/>
      </w:tblPr>
      <w:tblGrid>
        <w:gridCol w:w="4248"/>
        <w:gridCol w:w="4536"/>
        <w:gridCol w:w="5164"/>
      </w:tblGrid>
      <w:tr w:rsidR="00B54414" w14:paraId="40175172" w14:textId="77777777" w:rsidTr="00076183">
        <w:tc>
          <w:tcPr>
            <w:tcW w:w="13948" w:type="dxa"/>
            <w:gridSpan w:val="3"/>
            <w:shd w:val="clear" w:color="auto" w:fill="E7E6E6" w:themeFill="background2"/>
          </w:tcPr>
          <w:p w14:paraId="1E4E6221" w14:textId="29CD5761" w:rsidR="00B54414" w:rsidRDefault="00B54414" w:rsidP="00B54414">
            <w:pPr>
              <w:jc w:val="center"/>
            </w:pPr>
            <w:r w:rsidRPr="00B54414">
              <w:rPr>
                <w:rFonts w:ascii="Calibri" w:eastAsia="Calibri" w:hAnsi="Calibri" w:cs="Calibri"/>
                <w:b/>
                <w:sz w:val="24"/>
                <w:lang w:val="en-US"/>
              </w:rPr>
              <w:t>GEOGRAPHICAL</w:t>
            </w:r>
            <w:r w:rsidRPr="00B54414">
              <w:rPr>
                <w:rFonts w:ascii="Calibri" w:eastAsia="Calibri" w:hAnsi="Calibri" w:cs="Calibri"/>
                <w:b/>
                <w:spacing w:val="-4"/>
                <w:sz w:val="24"/>
                <w:lang w:val="en-US"/>
              </w:rPr>
              <w:t xml:space="preserve"> </w:t>
            </w:r>
            <w:r w:rsidRPr="00B54414">
              <w:rPr>
                <w:rFonts w:ascii="Calibri" w:eastAsia="Calibri" w:hAnsi="Calibri" w:cs="Calibri"/>
                <w:b/>
                <w:sz w:val="24"/>
                <w:lang w:val="en-US"/>
              </w:rPr>
              <w:t>SKILLS</w:t>
            </w:r>
            <w:r w:rsidRPr="00B54414">
              <w:rPr>
                <w:rFonts w:ascii="Calibri" w:eastAsia="Calibri" w:hAnsi="Calibri" w:cs="Calibri"/>
                <w:b/>
                <w:spacing w:val="-2"/>
                <w:sz w:val="24"/>
                <w:lang w:val="en-US"/>
              </w:rPr>
              <w:t xml:space="preserve"> </w:t>
            </w:r>
            <w:r w:rsidRPr="00B54414">
              <w:rPr>
                <w:rFonts w:ascii="Calibri" w:eastAsia="Calibri" w:hAnsi="Calibri" w:cs="Calibri"/>
                <w:b/>
                <w:sz w:val="24"/>
                <w:lang w:val="en-US"/>
              </w:rPr>
              <w:t>AND</w:t>
            </w:r>
            <w:r w:rsidRPr="00B54414">
              <w:rPr>
                <w:rFonts w:ascii="Calibri" w:eastAsia="Calibri" w:hAnsi="Calibri" w:cs="Calibri"/>
                <w:b/>
                <w:spacing w:val="-2"/>
                <w:sz w:val="24"/>
                <w:lang w:val="en-US"/>
              </w:rPr>
              <w:t xml:space="preserve"> </w:t>
            </w:r>
            <w:r w:rsidRPr="00B54414">
              <w:rPr>
                <w:rFonts w:ascii="Calibri" w:eastAsia="Calibri" w:hAnsi="Calibri" w:cs="Calibri"/>
                <w:b/>
                <w:sz w:val="24"/>
                <w:lang w:val="en-US"/>
              </w:rPr>
              <w:t>FIELDWORK (NATIONAL CURRICULUM)</w:t>
            </w:r>
          </w:p>
        </w:tc>
      </w:tr>
      <w:tr w:rsidR="00026EE0" w14:paraId="7F3DD3B7" w14:textId="77777777" w:rsidTr="009D64DB">
        <w:tc>
          <w:tcPr>
            <w:tcW w:w="4248" w:type="dxa"/>
            <w:shd w:val="clear" w:color="auto" w:fill="E7E6E6" w:themeFill="background2"/>
          </w:tcPr>
          <w:p w14:paraId="599C6ADD" w14:textId="738E93F5" w:rsidR="00026EE0" w:rsidRDefault="00026EE0" w:rsidP="00026EE0">
            <w:pPr>
              <w:jc w:val="center"/>
            </w:pPr>
            <w:r>
              <w:rPr>
                <w:b/>
              </w:rPr>
              <w:t>ROBINS (EYFS)</w:t>
            </w:r>
          </w:p>
        </w:tc>
        <w:tc>
          <w:tcPr>
            <w:tcW w:w="4536" w:type="dxa"/>
            <w:shd w:val="clear" w:color="auto" w:fill="E7E6E6" w:themeFill="background2"/>
          </w:tcPr>
          <w:p w14:paraId="3AD6A197" w14:textId="06E67318" w:rsidR="00026EE0" w:rsidRDefault="00026EE0" w:rsidP="00026EE0">
            <w:pPr>
              <w:jc w:val="center"/>
            </w:pPr>
            <w:r>
              <w:rPr>
                <w:b/>
              </w:rPr>
              <w:t>KINGFISHERS (Year 1/2)</w:t>
            </w:r>
          </w:p>
        </w:tc>
        <w:tc>
          <w:tcPr>
            <w:tcW w:w="5164" w:type="dxa"/>
            <w:shd w:val="clear" w:color="auto" w:fill="E7E6E6" w:themeFill="background2"/>
          </w:tcPr>
          <w:p w14:paraId="5701E868" w14:textId="338734B6" w:rsidR="00026EE0" w:rsidRDefault="00026EE0" w:rsidP="00026EE0">
            <w:pPr>
              <w:jc w:val="center"/>
            </w:pPr>
            <w:r>
              <w:rPr>
                <w:b/>
              </w:rPr>
              <w:t>HERONS (Years 3/4/5/6)</w:t>
            </w:r>
          </w:p>
        </w:tc>
      </w:tr>
      <w:tr w:rsidR="00FE590A" w14:paraId="3DF7617D" w14:textId="77777777" w:rsidTr="009D64DB">
        <w:trPr>
          <w:trHeight w:val="1266"/>
        </w:trPr>
        <w:tc>
          <w:tcPr>
            <w:tcW w:w="4248" w:type="dxa"/>
          </w:tcPr>
          <w:p w14:paraId="064271A1" w14:textId="77777777" w:rsidR="00FE590A" w:rsidRPr="00B006FE" w:rsidRDefault="00FE590A" w:rsidP="009070A2">
            <w:pPr>
              <w:pStyle w:val="TableParagraph"/>
              <w:spacing w:before="1" w:line="220" w:lineRule="atLeast"/>
              <w:ind w:left="110" w:right="118"/>
              <w:rPr>
                <w:rFonts w:cstheme="minorHAnsi"/>
                <w:b/>
                <w:sz w:val="18"/>
                <w:szCs w:val="18"/>
              </w:rPr>
            </w:pPr>
            <w:r w:rsidRPr="00B006FE">
              <w:rPr>
                <w:rFonts w:cstheme="minorHAnsi"/>
                <w:b/>
                <w:sz w:val="18"/>
                <w:szCs w:val="18"/>
              </w:rPr>
              <w:t>0-3</w:t>
            </w:r>
          </w:p>
          <w:p w14:paraId="3E0DEE27" w14:textId="77777777" w:rsidR="00FE590A" w:rsidRPr="00B006FE" w:rsidRDefault="00FE590A" w:rsidP="009070A2">
            <w:pPr>
              <w:pStyle w:val="TableParagraph"/>
              <w:spacing w:before="1" w:line="220" w:lineRule="atLeast"/>
              <w:ind w:left="110" w:right="118"/>
              <w:rPr>
                <w:rFonts w:cstheme="minorHAnsi"/>
                <w:sz w:val="18"/>
                <w:szCs w:val="18"/>
              </w:rPr>
            </w:pPr>
          </w:p>
          <w:p w14:paraId="37761EA4"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Explore natural materials, indoors and outside.</w:t>
            </w:r>
          </w:p>
          <w:p w14:paraId="49825690" w14:textId="77777777" w:rsidR="00FE590A" w:rsidRPr="00B006FE" w:rsidRDefault="00FE590A" w:rsidP="009070A2">
            <w:pPr>
              <w:pStyle w:val="TableParagraph"/>
              <w:spacing w:before="1" w:line="220" w:lineRule="atLeast"/>
              <w:ind w:left="110" w:right="118"/>
              <w:rPr>
                <w:rFonts w:cstheme="minorHAnsi"/>
                <w:sz w:val="18"/>
                <w:szCs w:val="18"/>
              </w:rPr>
            </w:pPr>
          </w:p>
          <w:p w14:paraId="283FBC1D"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Explore and respond to different natural phenomena in their setting and on trips.</w:t>
            </w:r>
          </w:p>
          <w:p w14:paraId="30206A4B" w14:textId="77777777" w:rsidR="00FE590A" w:rsidRPr="00B006FE" w:rsidRDefault="00FE590A" w:rsidP="009070A2">
            <w:pPr>
              <w:pStyle w:val="TableParagraph"/>
              <w:spacing w:before="1" w:line="220" w:lineRule="atLeast"/>
              <w:ind w:left="110" w:right="118"/>
              <w:rPr>
                <w:rFonts w:cstheme="minorHAnsi"/>
                <w:sz w:val="18"/>
                <w:szCs w:val="18"/>
              </w:rPr>
            </w:pPr>
          </w:p>
          <w:p w14:paraId="669A9D34" w14:textId="77777777" w:rsidR="00FE590A" w:rsidRPr="00B006FE" w:rsidRDefault="00FE590A" w:rsidP="009070A2">
            <w:pPr>
              <w:pStyle w:val="TableParagraph"/>
              <w:spacing w:before="1" w:line="220" w:lineRule="atLeast"/>
              <w:ind w:left="110" w:right="118"/>
              <w:rPr>
                <w:rFonts w:cstheme="minorHAnsi"/>
                <w:b/>
                <w:sz w:val="18"/>
                <w:szCs w:val="18"/>
              </w:rPr>
            </w:pPr>
            <w:r w:rsidRPr="00B006FE">
              <w:rPr>
                <w:rFonts w:cstheme="minorHAnsi"/>
                <w:b/>
                <w:sz w:val="18"/>
                <w:szCs w:val="18"/>
              </w:rPr>
              <w:t>3-4</w:t>
            </w:r>
          </w:p>
          <w:p w14:paraId="548DCB8D"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Use all their senses in hands-on exploration of natural materials.</w:t>
            </w:r>
          </w:p>
          <w:p w14:paraId="5EC6BD22" w14:textId="77777777" w:rsidR="00FE590A" w:rsidRPr="00B006FE" w:rsidRDefault="00FE590A" w:rsidP="009070A2">
            <w:pPr>
              <w:pStyle w:val="TableParagraph"/>
              <w:spacing w:before="1" w:line="220" w:lineRule="atLeast"/>
              <w:ind w:left="110" w:right="118"/>
              <w:rPr>
                <w:rFonts w:cstheme="minorHAnsi"/>
                <w:sz w:val="18"/>
                <w:szCs w:val="18"/>
              </w:rPr>
            </w:pPr>
          </w:p>
          <w:p w14:paraId="0952A430"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Understand simple questions about ‘who’, ‘what’ and ‘where</w:t>
            </w:r>
          </w:p>
          <w:p w14:paraId="427168F4" w14:textId="77777777" w:rsidR="00FE590A" w:rsidRPr="00B006FE" w:rsidRDefault="00FE590A" w:rsidP="009070A2">
            <w:pPr>
              <w:pStyle w:val="TableParagraph"/>
              <w:spacing w:before="1" w:line="220" w:lineRule="atLeast"/>
              <w:ind w:left="110" w:right="118"/>
              <w:rPr>
                <w:rFonts w:cstheme="minorHAnsi"/>
                <w:sz w:val="18"/>
                <w:szCs w:val="18"/>
              </w:rPr>
            </w:pPr>
          </w:p>
          <w:p w14:paraId="13D4363B"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 xml:space="preserve">Describe a familiar route. </w:t>
            </w:r>
          </w:p>
          <w:p w14:paraId="4F3123E3" w14:textId="77777777" w:rsidR="00FE590A" w:rsidRPr="00B006FE" w:rsidRDefault="00FE590A" w:rsidP="009070A2">
            <w:pPr>
              <w:pStyle w:val="TableParagraph"/>
              <w:spacing w:before="1" w:line="220" w:lineRule="atLeast"/>
              <w:ind w:left="110" w:right="118"/>
              <w:rPr>
                <w:rFonts w:cstheme="minorHAnsi"/>
                <w:sz w:val="18"/>
                <w:szCs w:val="18"/>
              </w:rPr>
            </w:pPr>
          </w:p>
          <w:p w14:paraId="2B3AACFC"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Discuss routes and locations, using words like ‘in front of’ and ‘behind’.</w:t>
            </w:r>
          </w:p>
          <w:p w14:paraId="050AFA25" w14:textId="77777777" w:rsidR="00FE590A" w:rsidRPr="00B006FE" w:rsidRDefault="00FE590A" w:rsidP="009070A2">
            <w:pPr>
              <w:pStyle w:val="TableParagraph"/>
              <w:spacing w:before="1" w:line="220" w:lineRule="atLeast"/>
              <w:ind w:left="110" w:right="118"/>
              <w:rPr>
                <w:rFonts w:cstheme="minorHAnsi"/>
                <w:sz w:val="18"/>
                <w:szCs w:val="18"/>
              </w:rPr>
            </w:pPr>
          </w:p>
          <w:p w14:paraId="112B1292" w14:textId="77777777" w:rsidR="00FE590A" w:rsidRPr="00B006FE" w:rsidRDefault="00FE590A" w:rsidP="009070A2">
            <w:pPr>
              <w:pStyle w:val="TableParagraph"/>
              <w:spacing w:before="1" w:line="220" w:lineRule="atLeast"/>
              <w:ind w:left="110" w:right="118"/>
              <w:rPr>
                <w:rFonts w:cstheme="minorHAnsi"/>
                <w:b/>
                <w:sz w:val="18"/>
                <w:szCs w:val="18"/>
              </w:rPr>
            </w:pPr>
            <w:r w:rsidRPr="00B006FE">
              <w:rPr>
                <w:rFonts w:cstheme="minorHAnsi"/>
                <w:b/>
                <w:sz w:val="18"/>
                <w:szCs w:val="18"/>
              </w:rPr>
              <w:t>Reception</w:t>
            </w:r>
          </w:p>
          <w:p w14:paraId="3C741633" w14:textId="77777777" w:rsidR="00FE590A"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Explore the natural world around them.</w:t>
            </w:r>
          </w:p>
          <w:p w14:paraId="4C846DFB" w14:textId="77777777" w:rsidR="00FE590A" w:rsidRPr="00B006FE" w:rsidRDefault="00FE590A" w:rsidP="009070A2">
            <w:pPr>
              <w:pStyle w:val="TableParagraph"/>
              <w:spacing w:before="1" w:line="220" w:lineRule="atLeast"/>
              <w:ind w:left="110" w:right="118"/>
              <w:rPr>
                <w:rFonts w:cstheme="minorHAnsi"/>
                <w:sz w:val="18"/>
                <w:szCs w:val="18"/>
              </w:rPr>
            </w:pPr>
          </w:p>
          <w:p w14:paraId="0F7C0CA7" w14:textId="77777777" w:rsidR="00FE590A"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Describe what they see, hear and feel whilst outside.</w:t>
            </w:r>
          </w:p>
          <w:p w14:paraId="24FE2DAC" w14:textId="77777777" w:rsidR="00FE590A" w:rsidRPr="00B006FE" w:rsidRDefault="00FE590A" w:rsidP="009070A2">
            <w:pPr>
              <w:pStyle w:val="TableParagraph"/>
              <w:spacing w:before="1" w:line="220" w:lineRule="atLeast"/>
              <w:ind w:left="110" w:right="118"/>
              <w:rPr>
                <w:rFonts w:cstheme="minorHAnsi"/>
                <w:sz w:val="18"/>
                <w:szCs w:val="18"/>
              </w:rPr>
            </w:pPr>
          </w:p>
          <w:p w14:paraId="462AF281"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Draw information from a simple map.</w:t>
            </w:r>
          </w:p>
          <w:p w14:paraId="78A62297" w14:textId="77777777" w:rsidR="00FE590A" w:rsidRDefault="00FE590A" w:rsidP="009070A2">
            <w:pPr>
              <w:pStyle w:val="TableParagraph"/>
              <w:spacing w:before="1" w:line="220" w:lineRule="atLeast"/>
              <w:ind w:right="118"/>
              <w:rPr>
                <w:rFonts w:cstheme="minorHAnsi"/>
                <w:sz w:val="18"/>
                <w:szCs w:val="18"/>
              </w:rPr>
            </w:pPr>
            <w:r w:rsidRPr="00B006FE">
              <w:rPr>
                <w:rFonts w:cstheme="minorHAnsi"/>
                <w:sz w:val="18"/>
                <w:szCs w:val="18"/>
              </w:rPr>
              <w:t xml:space="preserve"> </w:t>
            </w:r>
          </w:p>
          <w:p w14:paraId="1889F1FF" w14:textId="77777777" w:rsidR="00FE590A" w:rsidRPr="00B006FE" w:rsidRDefault="00FE590A" w:rsidP="009070A2">
            <w:pPr>
              <w:pStyle w:val="TableParagraph"/>
              <w:spacing w:before="1" w:line="220" w:lineRule="atLeast"/>
              <w:ind w:right="118"/>
              <w:rPr>
                <w:rFonts w:cstheme="minorHAnsi"/>
                <w:sz w:val="18"/>
                <w:szCs w:val="18"/>
              </w:rPr>
            </w:pPr>
            <w:r>
              <w:rPr>
                <w:rFonts w:cstheme="minorHAnsi"/>
                <w:sz w:val="18"/>
                <w:szCs w:val="18"/>
              </w:rPr>
              <w:t xml:space="preserve">  </w:t>
            </w:r>
            <w:proofErr w:type="spellStart"/>
            <w:r w:rsidRPr="00B006FE">
              <w:rPr>
                <w:rFonts w:cstheme="minorHAnsi"/>
                <w:sz w:val="18"/>
                <w:szCs w:val="18"/>
              </w:rPr>
              <w:t>Recognise</w:t>
            </w:r>
            <w:proofErr w:type="spellEnd"/>
            <w:r w:rsidRPr="00B006FE">
              <w:rPr>
                <w:rFonts w:cstheme="minorHAnsi"/>
                <w:sz w:val="18"/>
                <w:szCs w:val="18"/>
              </w:rPr>
              <w:t xml:space="preserve"> some environments that are different from the one in which they live.</w:t>
            </w:r>
          </w:p>
          <w:p w14:paraId="7F156FEA" w14:textId="77777777" w:rsidR="00FE590A" w:rsidRPr="00B006FE" w:rsidRDefault="00FE590A" w:rsidP="009070A2">
            <w:pPr>
              <w:pStyle w:val="TableParagraph"/>
              <w:spacing w:before="1" w:line="220" w:lineRule="atLeast"/>
              <w:ind w:left="110" w:right="118"/>
              <w:rPr>
                <w:rFonts w:cstheme="minorHAnsi"/>
                <w:sz w:val="18"/>
                <w:szCs w:val="18"/>
              </w:rPr>
            </w:pPr>
          </w:p>
          <w:p w14:paraId="7473719F"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Engage in non-fiction books.</w:t>
            </w:r>
          </w:p>
          <w:p w14:paraId="0BDAC64B" w14:textId="77777777" w:rsidR="00FE590A" w:rsidRPr="00B006FE" w:rsidRDefault="00FE590A" w:rsidP="009070A2">
            <w:pPr>
              <w:pStyle w:val="TableParagraph"/>
              <w:spacing w:before="1" w:line="220" w:lineRule="atLeast"/>
              <w:ind w:left="110" w:right="118"/>
              <w:rPr>
                <w:rFonts w:cstheme="minorHAnsi"/>
                <w:sz w:val="18"/>
                <w:szCs w:val="18"/>
              </w:rPr>
            </w:pPr>
          </w:p>
          <w:p w14:paraId="62F5E384" w14:textId="77777777" w:rsidR="00FE590A" w:rsidRPr="00B006FE" w:rsidRDefault="00FE590A" w:rsidP="009070A2">
            <w:pPr>
              <w:pStyle w:val="TableParagraph"/>
              <w:spacing w:before="1" w:line="220" w:lineRule="atLeast"/>
              <w:ind w:left="110" w:right="118"/>
              <w:rPr>
                <w:rFonts w:cstheme="minorHAnsi"/>
                <w:b/>
                <w:sz w:val="18"/>
                <w:szCs w:val="18"/>
              </w:rPr>
            </w:pPr>
            <w:r w:rsidRPr="00B006FE">
              <w:rPr>
                <w:rFonts w:cstheme="minorHAnsi"/>
                <w:b/>
                <w:sz w:val="18"/>
                <w:szCs w:val="18"/>
              </w:rPr>
              <w:t>ELG</w:t>
            </w:r>
          </w:p>
          <w:p w14:paraId="0E26289B" w14:textId="77777777" w:rsidR="00FE590A" w:rsidRPr="00B006FE" w:rsidRDefault="00FE590A" w:rsidP="009070A2">
            <w:pPr>
              <w:pStyle w:val="TableParagraph"/>
              <w:spacing w:before="1" w:line="220" w:lineRule="atLeast"/>
              <w:ind w:left="110" w:right="118"/>
              <w:rPr>
                <w:rFonts w:cstheme="minorHAnsi"/>
                <w:sz w:val="18"/>
                <w:szCs w:val="18"/>
              </w:rPr>
            </w:pPr>
          </w:p>
          <w:p w14:paraId="68F07A21"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Describe their immediate environment using knowledge from observation, discussion, stories, non-fiction texts and maps.</w:t>
            </w:r>
          </w:p>
          <w:p w14:paraId="6C8A2A30" w14:textId="77777777" w:rsidR="00FE590A" w:rsidRPr="00B006FE" w:rsidRDefault="00FE590A" w:rsidP="009070A2">
            <w:pPr>
              <w:pStyle w:val="TableParagraph"/>
              <w:spacing w:before="1" w:line="220" w:lineRule="atLeast"/>
              <w:ind w:left="110" w:right="118"/>
              <w:rPr>
                <w:rFonts w:cstheme="minorHAnsi"/>
                <w:sz w:val="18"/>
                <w:szCs w:val="18"/>
              </w:rPr>
            </w:pPr>
          </w:p>
          <w:p w14:paraId="0B816A5A" w14:textId="77777777" w:rsidR="00FE590A" w:rsidRPr="00B006FE" w:rsidRDefault="00FE590A" w:rsidP="009070A2">
            <w:pPr>
              <w:pStyle w:val="TableParagraph"/>
              <w:spacing w:before="1" w:line="220" w:lineRule="atLeast"/>
              <w:ind w:left="110" w:right="118"/>
              <w:rPr>
                <w:rFonts w:cstheme="minorHAnsi"/>
                <w:sz w:val="18"/>
                <w:szCs w:val="18"/>
              </w:rPr>
            </w:pPr>
            <w:r w:rsidRPr="00B006FE">
              <w:rPr>
                <w:rFonts w:cstheme="minorHAnsi"/>
                <w:sz w:val="18"/>
                <w:szCs w:val="18"/>
              </w:rPr>
              <w:t>Explain some similarities and differences between life in this country and life in other countries, drawing on knowledge from stories, non-fiction texts and – when appropriate – maps.</w:t>
            </w:r>
          </w:p>
          <w:p w14:paraId="7ED9BC5C" w14:textId="77777777" w:rsidR="00FE590A" w:rsidRPr="00B006FE" w:rsidRDefault="00FE590A" w:rsidP="009070A2">
            <w:pPr>
              <w:pStyle w:val="TableParagraph"/>
              <w:spacing w:before="1" w:line="220" w:lineRule="atLeast"/>
              <w:ind w:left="110" w:right="118"/>
              <w:rPr>
                <w:rFonts w:cstheme="minorHAnsi"/>
                <w:sz w:val="18"/>
                <w:szCs w:val="18"/>
              </w:rPr>
            </w:pPr>
          </w:p>
          <w:p w14:paraId="73AE9C27" w14:textId="77777777" w:rsidR="00FE590A" w:rsidRDefault="00FE590A" w:rsidP="00026EE0">
            <w:pPr>
              <w:rPr>
                <w:rFonts w:cstheme="minorHAnsi"/>
                <w:sz w:val="18"/>
                <w:szCs w:val="18"/>
              </w:rPr>
            </w:pPr>
            <w:r w:rsidRPr="00B006FE">
              <w:rPr>
                <w:rFonts w:cstheme="minorHAnsi"/>
                <w:sz w:val="18"/>
                <w:szCs w:val="18"/>
              </w:rPr>
              <w:t xml:space="preserve">Know some similarities and differences between the natural world around them and contrasting environments, drawing on their experiences and what has been read in </w:t>
            </w:r>
            <w:proofErr w:type="gramStart"/>
            <w:r w:rsidRPr="00B006FE">
              <w:rPr>
                <w:rFonts w:cstheme="minorHAnsi"/>
                <w:sz w:val="18"/>
                <w:szCs w:val="18"/>
              </w:rPr>
              <w:t>class;</w:t>
            </w:r>
            <w:proofErr w:type="gramEnd"/>
          </w:p>
          <w:p w14:paraId="01F00FF1" w14:textId="635B8D24" w:rsidR="00026EE0" w:rsidRPr="00026EE0" w:rsidRDefault="00026EE0" w:rsidP="00026EE0">
            <w:pPr>
              <w:rPr>
                <w:rFonts w:cstheme="minorHAnsi"/>
                <w:sz w:val="18"/>
                <w:szCs w:val="18"/>
              </w:rPr>
            </w:pPr>
          </w:p>
        </w:tc>
        <w:tc>
          <w:tcPr>
            <w:tcW w:w="4536" w:type="dxa"/>
          </w:tcPr>
          <w:p w14:paraId="706E22DC" w14:textId="77777777" w:rsidR="009D64DB" w:rsidRPr="007C0DD4" w:rsidRDefault="009D64DB" w:rsidP="009D64DB">
            <w:pPr>
              <w:rPr>
                <w:rFonts w:cstheme="minorHAnsi"/>
                <w:b/>
                <w:bCs/>
                <w:sz w:val="18"/>
                <w:szCs w:val="18"/>
              </w:rPr>
            </w:pPr>
            <w:r w:rsidRPr="007C0DD4">
              <w:rPr>
                <w:rFonts w:cstheme="minorHAnsi"/>
                <w:b/>
                <w:bCs/>
                <w:sz w:val="18"/>
                <w:szCs w:val="18"/>
              </w:rPr>
              <w:lastRenderedPageBreak/>
              <w:t>Year 1:</w:t>
            </w:r>
          </w:p>
          <w:p w14:paraId="4C3C3E45" w14:textId="77777777" w:rsidR="009D64DB" w:rsidRDefault="009D64DB" w:rsidP="009D64DB">
            <w:pPr>
              <w:rPr>
                <w:rFonts w:cstheme="minorHAnsi"/>
                <w:sz w:val="18"/>
                <w:szCs w:val="18"/>
              </w:rPr>
            </w:pPr>
          </w:p>
          <w:p w14:paraId="3E2DA9B8" w14:textId="77777777" w:rsidR="009D64DB" w:rsidRPr="00B006FE" w:rsidRDefault="009D64DB" w:rsidP="009D64DB">
            <w:pPr>
              <w:pStyle w:val="TableParagraph"/>
              <w:spacing w:line="237" w:lineRule="auto"/>
              <w:ind w:right="258"/>
              <w:rPr>
                <w:rFonts w:cstheme="minorHAnsi"/>
                <w:sz w:val="18"/>
                <w:szCs w:val="18"/>
              </w:rPr>
            </w:pPr>
            <w:r w:rsidRPr="00B006FE">
              <w:rPr>
                <w:rFonts w:cstheme="minorHAnsi"/>
                <w:sz w:val="18"/>
                <w:szCs w:val="18"/>
              </w:rPr>
              <w:t>Use world maps, atlases and globes to identify the United Kingdom and its countries, as well as the countries, continents and oceans studied at this key stage.</w:t>
            </w:r>
          </w:p>
          <w:p w14:paraId="78D4CAB6" w14:textId="77777777" w:rsidR="009D64DB" w:rsidRDefault="009D64DB" w:rsidP="009D64DB">
            <w:pPr>
              <w:rPr>
                <w:rFonts w:cstheme="minorHAnsi"/>
                <w:sz w:val="18"/>
                <w:szCs w:val="18"/>
              </w:rPr>
            </w:pPr>
          </w:p>
          <w:p w14:paraId="1671A447" w14:textId="77777777" w:rsidR="009D64DB" w:rsidRPr="00B006FE" w:rsidRDefault="009D64DB" w:rsidP="009D64DB">
            <w:pPr>
              <w:pStyle w:val="TableParagraph"/>
              <w:spacing w:line="237" w:lineRule="auto"/>
              <w:ind w:right="258"/>
              <w:rPr>
                <w:rFonts w:cstheme="minorHAnsi"/>
                <w:sz w:val="18"/>
                <w:szCs w:val="18"/>
              </w:rPr>
            </w:pPr>
            <w:r w:rsidRPr="00B006FE">
              <w:rPr>
                <w:rFonts w:cstheme="minorHAnsi"/>
                <w:sz w:val="18"/>
                <w:szCs w:val="18"/>
              </w:rPr>
              <w:t xml:space="preserve">Devise a simple map; and use and construct basic symbols in a key </w:t>
            </w:r>
          </w:p>
          <w:p w14:paraId="20B7EA86" w14:textId="77777777" w:rsidR="009D64DB" w:rsidRPr="00B006FE" w:rsidRDefault="009D64DB" w:rsidP="009D64DB">
            <w:pPr>
              <w:pStyle w:val="TableParagraph"/>
              <w:spacing w:line="237" w:lineRule="auto"/>
              <w:ind w:right="258"/>
              <w:rPr>
                <w:rFonts w:cstheme="minorHAnsi"/>
                <w:sz w:val="18"/>
                <w:szCs w:val="18"/>
              </w:rPr>
            </w:pPr>
          </w:p>
          <w:p w14:paraId="4AACC908" w14:textId="77777777" w:rsidR="009D64DB" w:rsidRPr="00B006FE" w:rsidRDefault="009D64DB" w:rsidP="009D64DB">
            <w:pPr>
              <w:pStyle w:val="TableParagraph"/>
              <w:spacing w:line="237" w:lineRule="auto"/>
              <w:ind w:right="258"/>
              <w:rPr>
                <w:rFonts w:cstheme="minorHAnsi"/>
                <w:sz w:val="18"/>
                <w:szCs w:val="18"/>
              </w:rPr>
            </w:pPr>
            <w:r w:rsidRPr="00B006FE">
              <w:rPr>
                <w:rFonts w:cstheme="minorHAnsi"/>
                <w:sz w:val="18"/>
                <w:szCs w:val="18"/>
              </w:rPr>
              <w:lastRenderedPageBreak/>
              <w:t>Use simple fieldwork and observational skills to study the geography of their school and its grounds and the key human and physical features of its surrounding environment.</w:t>
            </w:r>
          </w:p>
          <w:p w14:paraId="2E7699EC" w14:textId="77777777" w:rsidR="009D64DB" w:rsidRDefault="009D64DB" w:rsidP="009070A2">
            <w:pPr>
              <w:pStyle w:val="TableParagraph"/>
              <w:spacing w:line="237" w:lineRule="auto"/>
              <w:ind w:right="258"/>
              <w:rPr>
                <w:rFonts w:cstheme="minorHAnsi"/>
                <w:b/>
                <w:bCs/>
                <w:sz w:val="18"/>
                <w:szCs w:val="18"/>
              </w:rPr>
            </w:pPr>
          </w:p>
          <w:p w14:paraId="72154A5D" w14:textId="61A91424" w:rsidR="00FE590A" w:rsidRPr="00FE590A" w:rsidRDefault="00FE590A" w:rsidP="009070A2">
            <w:pPr>
              <w:pStyle w:val="TableParagraph"/>
              <w:spacing w:line="237" w:lineRule="auto"/>
              <w:ind w:right="258"/>
              <w:rPr>
                <w:rFonts w:cstheme="minorHAnsi"/>
                <w:b/>
                <w:bCs/>
                <w:sz w:val="18"/>
                <w:szCs w:val="18"/>
              </w:rPr>
            </w:pPr>
            <w:r w:rsidRPr="00FE590A">
              <w:rPr>
                <w:rFonts w:cstheme="minorHAnsi"/>
                <w:b/>
                <w:bCs/>
                <w:sz w:val="18"/>
                <w:szCs w:val="18"/>
              </w:rPr>
              <w:t xml:space="preserve">Year 2: </w:t>
            </w:r>
          </w:p>
          <w:p w14:paraId="35D2D609" w14:textId="77777777" w:rsidR="00FE590A" w:rsidRPr="00B006FE" w:rsidRDefault="00FE590A" w:rsidP="009070A2">
            <w:pPr>
              <w:pStyle w:val="TableParagraph"/>
              <w:spacing w:line="237" w:lineRule="auto"/>
              <w:ind w:right="258"/>
              <w:rPr>
                <w:rFonts w:cstheme="minorHAnsi"/>
                <w:sz w:val="18"/>
                <w:szCs w:val="18"/>
              </w:rPr>
            </w:pPr>
            <w:r w:rsidRPr="00B006FE">
              <w:rPr>
                <w:rFonts w:cstheme="minorHAnsi"/>
                <w:sz w:val="18"/>
                <w:szCs w:val="18"/>
              </w:rPr>
              <w:t>Use simple compass directions (North, South, East and West) and locational and directional language [for example, near and far; left and right], to describe the location of features and routes on a map.</w:t>
            </w:r>
          </w:p>
          <w:p w14:paraId="7469E1AC" w14:textId="77777777" w:rsidR="00FE590A" w:rsidRPr="00B006FE" w:rsidRDefault="00FE590A" w:rsidP="009070A2">
            <w:pPr>
              <w:pStyle w:val="TableParagraph"/>
              <w:spacing w:line="237" w:lineRule="auto"/>
              <w:ind w:right="258"/>
              <w:rPr>
                <w:rFonts w:cstheme="minorHAnsi"/>
                <w:sz w:val="18"/>
                <w:szCs w:val="18"/>
              </w:rPr>
            </w:pPr>
          </w:p>
          <w:p w14:paraId="23CB111E" w14:textId="39C03EB7" w:rsidR="00FE590A" w:rsidRPr="00B006FE" w:rsidRDefault="00FE590A" w:rsidP="009D64DB">
            <w:pPr>
              <w:pStyle w:val="TableParagraph"/>
              <w:spacing w:line="237" w:lineRule="auto"/>
              <w:ind w:right="258"/>
              <w:rPr>
                <w:rFonts w:cstheme="minorHAnsi"/>
                <w:sz w:val="18"/>
                <w:szCs w:val="18"/>
              </w:rPr>
            </w:pPr>
            <w:r w:rsidRPr="00B006FE">
              <w:rPr>
                <w:rFonts w:cstheme="minorHAnsi"/>
                <w:sz w:val="18"/>
                <w:szCs w:val="18"/>
              </w:rPr>
              <w:t xml:space="preserve">Use aerial photographs and plan perspectives to </w:t>
            </w:r>
            <w:proofErr w:type="spellStart"/>
            <w:r w:rsidRPr="00B006FE">
              <w:rPr>
                <w:rFonts w:cstheme="minorHAnsi"/>
                <w:sz w:val="18"/>
                <w:szCs w:val="18"/>
              </w:rPr>
              <w:t>recognise</w:t>
            </w:r>
            <w:proofErr w:type="spellEnd"/>
            <w:r w:rsidRPr="00B006FE">
              <w:rPr>
                <w:rFonts w:cstheme="minorHAnsi"/>
                <w:sz w:val="18"/>
                <w:szCs w:val="18"/>
              </w:rPr>
              <w:t xml:space="preserve"> landmarks and basic human and physical features.</w:t>
            </w:r>
          </w:p>
          <w:p w14:paraId="405C722E" w14:textId="77777777" w:rsidR="00FE590A" w:rsidRPr="00B006FE" w:rsidRDefault="00FE590A" w:rsidP="009070A2">
            <w:pPr>
              <w:pStyle w:val="TableParagraph"/>
              <w:spacing w:line="237" w:lineRule="auto"/>
              <w:ind w:left="104" w:right="258"/>
              <w:rPr>
                <w:rFonts w:cstheme="minorHAnsi"/>
                <w:sz w:val="18"/>
                <w:szCs w:val="18"/>
              </w:rPr>
            </w:pPr>
          </w:p>
          <w:p w14:paraId="35953716" w14:textId="77777777" w:rsidR="00FE590A" w:rsidRPr="00B006FE" w:rsidRDefault="00FE590A" w:rsidP="009070A2">
            <w:pPr>
              <w:pStyle w:val="TableParagraph"/>
              <w:spacing w:line="237" w:lineRule="auto"/>
              <w:ind w:left="104" w:right="258"/>
              <w:rPr>
                <w:rFonts w:cstheme="minorHAnsi"/>
                <w:sz w:val="18"/>
                <w:szCs w:val="18"/>
              </w:rPr>
            </w:pPr>
          </w:p>
          <w:p w14:paraId="386F21CE" w14:textId="77777777" w:rsidR="00FE590A" w:rsidRPr="00B006FE" w:rsidRDefault="00FE590A" w:rsidP="009070A2">
            <w:pPr>
              <w:pStyle w:val="TableParagraph"/>
              <w:spacing w:line="237" w:lineRule="auto"/>
              <w:ind w:left="104" w:right="258"/>
              <w:rPr>
                <w:rFonts w:cstheme="minorHAnsi"/>
                <w:sz w:val="18"/>
                <w:szCs w:val="18"/>
              </w:rPr>
            </w:pPr>
          </w:p>
          <w:p w14:paraId="1A70BB5F" w14:textId="77777777" w:rsidR="00FE590A" w:rsidRPr="00B006FE" w:rsidRDefault="00FE590A" w:rsidP="009070A2">
            <w:pPr>
              <w:pStyle w:val="TableParagraph"/>
              <w:spacing w:line="237" w:lineRule="auto"/>
              <w:ind w:left="104" w:right="258"/>
              <w:rPr>
                <w:rFonts w:cstheme="minorHAnsi"/>
                <w:sz w:val="18"/>
                <w:szCs w:val="18"/>
              </w:rPr>
            </w:pPr>
          </w:p>
          <w:p w14:paraId="71D0F5B0" w14:textId="77777777" w:rsidR="00FE590A" w:rsidRPr="00B006FE" w:rsidRDefault="00FE590A" w:rsidP="009070A2">
            <w:pPr>
              <w:pStyle w:val="TableParagraph"/>
              <w:spacing w:line="237" w:lineRule="auto"/>
              <w:ind w:left="104" w:right="258"/>
              <w:rPr>
                <w:rFonts w:cstheme="minorHAnsi"/>
                <w:sz w:val="18"/>
                <w:szCs w:val="18"/>
              </w:rPr>
            </w:pPr>
          </w:p>
          <w:p w14:paraId="786E5A65" w14:textId="77777777" w:rsidR="00FE590A" w:rsidRPr="00B006FE" w:rsidRDefault="00FE590A" w:rsidP="009070A2">
            <w:pPr>
              <w:pStyle w:val="TableParagraph"/>
              <w:spacing w:line="237" w:lineRule="auto"/>
              <w:ind w:left="104" w:right="258"/>
              <w:rPr>
                <w:rFonts w:cstheme="minorHAnsi"/>
                <w:sz w:val="18"/>
                <w:szCs w:val="18"/>
              </w:rPr>
            </w:pPr>
          </w:p>
          <w:p w14:paraId="3C8EBF77" w14:textId="77777777" w:rsidR="00FE590A" w:rsidRPr="00B006FE" w:rsidRDefault="00FE590A" w:rsidP="009070A2">
            <w:pPr>
              <w:pStyle w:val="TableParagraph"/>
              <w:spacing w:line="237" w:lineRule="auto"/>
              <w:ind w:left="104" w:right="258"/>
              <w:rPr>
                <w:rFonts w:cstheme="minorHAnsi"/>
                <w:sz w:val="18"/>
                <w:szCs w:val="18"/>
              </w:rPr>
            </w:pPr>
          </w:p>
          <w:p w14:paraId="4B540BED" w14:textId="77777777" w:rsidR="00FE590A" w:rsidRPr="00B006FE" w:rsidRDefault="00FE590A" w:rsidP="009070A2">
            <w:pPr>
              <w:pStyle w:val="TableParagraph"/>
              <w:spacing w:line="237" w:lineRule="auto"/>
              <w:ind w:left="104" w:right="258"/>
              <w:rPr>
                <w:rFonts w:cstheme="minorHAnsi"/>
                <w:sz w:val="18"/>
                <w:szCs w:val="18"/>
              </w:rPr>
            </w:pPr>
          </w:p>
          <w:p w14:paraId="725A58D0" w14:textId="77777777" w:rsidR="00FE590A" w:rsidRPr="00B006FE" w:rsidRDefault="00FE590A" w:rsidP="009070A2">
            <w:pPr>
              <w:pStyle w:val="TableParagraph"/>
              <w:spacing w:line="237" w:lineRule="auto"/>
              <w:ind w:left="104" w:right="258"/>
              <w:rPr>
                <w:rFonts w:cstheme="minorHAnsi"/>
                <w:sz w:val="18"/>
                <w:szCs w:val="18"/>
              </w:rPr>
            </w:pPr>
          </w:p>
          <w:p w14:paraId="0F0E1BFA" w14:textId="77777777" w:rsidR="00FE590A" w:rsidRPr="00B006FE" w:rsidRDefault="00FE590A" w:rsidP="009070A2">
            <w:pPr>
              <w:pStyle w:val="TableParagraph"/>
              <w:spacing w:line="237" w:lineRule="auto"/>
              <w:ind w:left="104" w:right="258"/>
              <w:rPr>
                <w:rFonts w:cstheme="minorHAnsi"/>
                <w:sz w:val="18"/>
                <w:szCs w:val="18"/>
              </w:rPr>
            </w:pPr>
          </w:p>
          <w:p w14:paraId="2B53F567" w14:textId="77777777" w:rsidR="00FE590A" w:rsidRPr="00B006FE" w:rsidRDefault="00FE590A" w:rsidP="009070A2">
            <w:pPr>
              <w:pStyle w:val="TableParagraph"/>
              <w:spacing w:line="237" w:lineRule="auto"/>
              <w:ind w:left="104" w:right="258"/>
              <w:rPr>
                <w:rFonts w:cstheme="minorHAnsi"/>
                <w:sz w:val="18"/>
                <w:szCs w:val="18"/>
              </w:rPr>
            </w:pPr>
          </w:p>
          <w:p w14:paraId="4EFA3101" w14:textId="77777777" w:rsidR="00FE590A" w:rsidRPr="00B006FE" w:rsidRDefault="00FE590A" w:rsidP="009070A2">
            <w:pPr>
              <w:pStyle w:val="TableParagraph"/>
              <w:spacing w:line="237" w:lineRule="auto"/>
              <w:ind w:right="258"/>
              <w:rPr>
                <w:rFonts w:cstheme="minorHAnsi"/>
                <w:sz w:val="18"/>
                <w:szCs w:val="18"/>
              </w:rPr>
            </w:pPr>
          </w:p>
          <w:p w14:paraId="6F36E33B" w14:textId="77777777" w:rsidR="00FE590A" w:rsidRPr="00B006FE" w:rsidRDefault="00FE590A" w:rsidP="009070A2">
            <w:pPr>
              <w:pStyle w:val="TableParagraph"/>
              <w:spacing w:line="237" w:lineRule="auto"/>
              <w:ind w:left="104" w:right="258"/>
              <w:rPr>
                <w:rFonts w:cstheme="minorHAnsi"/>
                <w:sz w:val="18"/>
                <w:szCs w:val="18"/>
              </w:rPr>
            </w:pPr>
          </w:p>
          <w:p w14:paraId="27B82F8B" w14:textId="77777777" w:rsidR="00FE590A" w:rsidRPr="00B006FE" w:rsidRDefault="00FE590A" w:rsidP="009070A2">
            <w:pPr>
              <w:pStyle w:val="TableParagraph"/>
              <w:spacing w:line="237" w:lineRule="auto"/>
              <w:ind w:left="104" w:right="258"/>
              <w:rPr>
                <w:rFonts w:cstheme="minorHAnsi"/>
                <w:sz w:val="18"/>
                <w:szCs w:val="18"/>
              </w:rPr>
            </w:pPr>
          </w:p>
          <w:p w14:paraId="6004AA8E" w14:textId="77777777" w:rsidR="00FE590A" w:rsidRPr="00B006FE" w:rsidRDefault="00FE590A" w:rsidP="009070A2">
            <w:pPr>
              <w:pStyle w:val="TableParagraph"/>
              <w:spacing w:line="237" w:lineRule="auto"/>
              <w:ind w:left="104" w:right="258"/>
              <w:rPr>
                <w:rFonts w:cstheme="minorHAnsi"/>
                <w:sz w:val="18"/>
                <w:szCs w:val="18"/>
              </w:rPr>
            </w:pPr>
          </w:p>
          <w:p w14:paraId="2AAF659E" w14:textId="5F16EF86" w:rsidR="00FE590A" w:rsidRDefault="00FE590A" w:rsidP="009070A2"/>
        </w:tc>
        <w:tc>
          <w:tcPr>
            <w:tcW w:w="5164" w:type="dxa"/>
          </w:tcPr>
          <w:p w14:paraId="21353F0B" w14:textId="77777777" w:rsidR="009D64DB" w:rsidRPr="00FE590A" w:rsidRDefault="009D64DB" w:rsidP="009D64DB">
            <w:pPr>
              <w:pStyle w:val="TableParagraph"/>
              <w:spacing w:line="237" w:lineRule="auto"/>
              <w:ind w:right="258"/>
              <w:rPr>
                <w:rFonts w:cstheme="minorHAnsi"/>
                <w:b/>
                <w:bCs/>
                <w:sz w:val="18"/>
                <w:szCs w:val="18"/>
              </w:rPr>
            </w:pPr>
            <w:r w:rsidRPr="00FE590A">
              <w:rPr>
                <w:rFonts w:cstheme="minorHAnsi"/>
                <w:b/>
                <w:bCs/>
                <w:sz w:val="18"/>
                <w:szCs w:val="18"/>
              </w:rPr>
              <w:lastRenderedPageBreak/>
              <w:t xml:space="preserve">Year 3/ 4: </w:t>
            </w:r>
          </w:p>
          <w:p w14:paraId="7658030B" w14:textId="77777777" w:rsidR="009D64DB" w:rsidRPr="00B006FE" w:rsidRDefault="009D64DB" w:rsidP="009D64DB">
            <w:pPr>
              <w:pStyle w:val="TableParagraph"/>
              <w:spacing w:line="237" w:lineRule="auto"/>
              <w:ind w:left="104" w:right="258"/>
              <w:rPr>
                <w:rFonts w:cstheme="minorHAnsi"/>
                <w:sz w:val="18"/>
                <w:szCs w:val="18"/>
              </w:rPr>
            </w:pPr>
          </w:p>
          <w:p w14:paraId="2979C6B7" w14:textId="77777777" w:rsidR="009D64DB" w:rsidRPr="00B006FE" w:rsidRDefault="009D64DB" w:rsidP="009D64DB">
            <w:pPr>
              <w:rPr>
                <w:rFonts w:cstheme="minorHAnsi"/>
                <w:sz w:val="18"/>
                <w:szCs w:val="18"/>
              </w:rPr>
            </w:pPr>
            <w:r w:rsidRPr="00B006FE">
              <w:rPr>
                <w:rFonts w:cstheme="minorHAnsi"/>
                <w:sz w:val="18"/>
                <w:szCs w:val="18"/>
              </w:rPr>
              <w:t xml:space="preserve">Use maps, atlases, globes and digital/computer mapping to locate countries and describe features studied </w:t>
            </w:r>
          </w:p>
          <w:p w14:paraId="3FC92EED" w14:textId="77777777" w:rsidR="009D64DB" w:rsidRPr="00B006FE" w:rsidRDefault="009D64DB" w:rsidP="009D64DB">
            <w:pPr>
              <w:rPr>
                <w:rFonts w:cstheme="minorHAnsi"/>
                <w:sz w:val="18"/>
                <w:szCs w:val="18"/>
              </w:rPr>
            </w:pPr>
          </w:p>
          <w:p w14:paraId="241A08C6" w14:textId="77777777" w:rsidR="009D64DB" w:rsidRPr="00B006FE" w:rsidRDefault="009D64DB" w:rsidP="009D64DB">
            <w:pPr>
              <w:rPr>
                <w:rFonts w:cstheme="minorHAnsi"/>
                <w:sz w:val="18"/>
                <w:szCs w:val="18"/>
              </w:rPr>
            </w:pPr>
            <w:r w:rsidRPr="00B006FE">
              <w:rPr>
                <w:rFonts w:cstheme="minorHAnsi"/>
                <w:sz w:val="18"/>
                <w:szCs w:val="18"/>
              </w:rPr>
              <w:t>Use the eight points of a compass, four and six-figure grid references, symbols and key (including the use of Ordnance Survey maps) to build their knowledge of the United Kingdom and the wider world.</w:t>
            </w:r>
          </w:p>
          <w:p w14:paraId="15CF6322" w14:textId="77777777" w:rsidR="009D64DB" w:rsidRPr="00B006FE" w:rsidRDefault="009D64DB" w:rsidP="009D64DB">
            <w:pPr>
              <w:rPr>
                <w:rFonts w:cstheme="minorHAnsi"/>
                <w:sz w:val="18"/>
                <w:szCs w:val="18"/>
              </w:rPr>
            </w:pPr>
          </w:p>
          <w:p w14:paraId="501AC29A" w14:textId="77777777" w:rsidR="009D64DB" w:rsidRPr="00B006FE" w:rsidRDefault="009D64DB" w:rsidP="009D64DB">
            <w:pPr>
              <w:pStyle w:val="TableParagraph"/>
              <w:spacing w:line="237" w:lineRule="auto"/>
              <w:ind w:left="104" w:right="258"/>
              <w:rPr>
                <w:rFonts w:cstheme="minorHAnsi"/>
                <w:sz w:val="18"/>
                <w:szCs w:val="18"/>
              </w:rPr>
            </w:pPr>
            <w:r w:rsidRPr="00B006FE">
              <w:rPr>
                <w:rFonts w:cstheme="minorHAnsi"/>
                <w:sz w:val="18"/>
                <w:szCs w:val="18"/>
              </w:rPr>
              <w:lastRenderedPageBreak/>
              <w:t>Use fieldwork to observe, measure, record and present the human and physical features in the local area using a range of methods, including sketch maps, plans and graphs, and digital technologies.</w:t>
            </w:r>
          </w:p>
          <w:p w14:paraId="08EF0A66" w14:textId="77777777" w:rsidR="009D64DB" w:rsidRDefault="009D64DB" w:rsidP="009070A2">
            <w:pPr>
              <w:rPr>
                <w:rFonts w:cstheme="minorHAnsi"/>
                <w:b/>
                <w:bCs/>
                <w:sz w:val="18"/>
                <w:szCs w:val="18"/>
              </w:rPr>
            </w:pPr>
          </w:p>
          <w:p w14:paraId="12E974DF" w14:textId="77777777" w:rsidR="009D64DB" w:rsidRDefault="009D64DB" w:rsidP="009070A2">
            <w:pPr>
              <w:rPr>
                <w:rFonts w:cstheme="minorHAnsi"/>
                <w:b/>
                <w:bCs/>
                <w:sz w:val="18"/>
                <w:szCs w:val="18"/>
              </w:rPr>
            </w:pPr>
          </w:p>
          <w:p w14:paraId="3206CBA8" w14:textId="77777777" w:rsidR="009D64DB" w:rsidRDefault="009D64DB" w:rsidP="009070A2">
            <w:pPr>
              <w:rPr>
                <w:rFonts w:cstheme="minorHAnsi"/>
                <w:sz w:val="18"/>
                <w:szCs w:val="18"/>
              </w:rPr>
            </w:pPr>
            <w:r w:rsidRPr="009D64DB">
              <w:rPr>
                <w:rFonts w:cstheme="minorHAnsi"/>
                <w:b/>
                <w:bCs/>
                <w:sz w:val="18"/>
                <w:szCs w:val="18"/>
              </w:rPr>
              <w:t>Year 5/6:</w:t>
            </w:r>
            <w:r>
              <w:rPr>
                <w:rFonts w:cstheme="minorHAnsi"/>
                <w:sz w:val="18"/>
                <w:szCs w:val="18"/>
              </w:rPr>
              <w:t xml:space="preserve"> </w:t>
            </w:r>
          </w:p>
          <w:p w14:paraId="778FADB7" w14:textId="2DA87114" w:rsidR="00FE590A" w:rsidRPr="00DF18AE" w:rsidRDefault="00FE590A" w:rsidP="009070A2">
            <w:pPr>
              <w:rPr>
                <w:rFonts w:cstheme="minorHAnsi"/>
                <w:sz w:val="18"/>
                <w:szCs w:val="18"/>
              </w:rPr>
            </w:pPr>
            <w:r w:rsidRPr="00DF18AE">
              <w:rPr>
                <w:rFonts w:cstheme="minorHAnsi"/>
                <w:sz w:val="18"/>
                <w:szCs w:val="18"/>
              </w:rPr>
              <w:t xml:space="preserve">Use maps, atlases, globes and digital/computer mapping to locate countries and describe features studied </w:t>
            </w:r>
          </w:p>
          <w:p w14:paraId="5E0838F2" w14:textId="77777777" w:rsidR="00FE590A" w:rsidRPr="00DF18AE" w:rsidRDefault="00FE590A" w:rsidP="009070A2">
            <w:pPr>
              <w:rPr>
                <w:rFonts w:cstheme="minorHAnsi"/>
                <w:sz w:val="18"/>
                <w:szCs w:val="18"/>
              </w:rPr>
            </w:pPr>
          </w:p>
          <w:p w14:paraId="7C7D724E" w14:textId="77777777" w:rsidR="00FE590A" w:rsidRPr="00DF18AE" w:rsidRDefault="00FE590A" w:rsidP="009070A2">
            <w:pPr>
              <w:rPr>
                <w:rFonts w:cstheme="minorHAnsi"/>
                <w:sz w:val="18"/>
                <w:szCs w:val="18"/>
              </w:rPr>
            </w:pPr>
            <w:r w:rsidRPr="00DF18AE">
              <w:rPr>
                <w:rFonts w:cstheme="minorHAnsi"/>
                <w:sz w:val="18"/>
                <w:szCs w:val="18"/>
              </w:rPr>
              <w:t>Use the eight points of a compass, four and six-figure grid references, symbols and key (including the use of Ordnance Survey maps) to build their knowledge of the United Kingdom and the wider world.</w:t>
            </w:r>
          </w:p>
          <w:p w14:paraId="739704BB" w14:textId="77777777" w:rsidR="00FE590A" w:rsidRPr="00DF18AE" w:rsidRDefault="00FE590A" w:rsidP="009070A2">
            <w:pPr>
              <w:rPr>
                <w:rFonts w:cstheme="minorHAnsi"/>
                <w:sz w:val="18"/>
                <w:szCs w:val="18"/>
              </w:rPr>
            </w:pPr>
          </w:p>
          <w:p w14:paraId="25DA2CDA" w14:textId="039D7771" w:rsidR="00FE590A" w:rsidRDefault="00FE590A" w:rsidP="009070A2">
            <w:r w:rsidRPr="00DF18AE">
              <w:rPr>
                <w:rFonts w:cstheme="minorHAnsi"/>
                <w:sz w:val="18"/>
                <w:szCs w:val="18"/>
              </w:rPr>
              <w:t>Use fieldwork to observe, measure, record and present the human and physical features in the local area using a range of methods, including sketch maps, plans and graphs, and digital technologies.</w:t>
            </w:r>
          </w:p>
        </w:tc>
      </w:tr>
      <w:tr w:rsidR="00122551" w14:paraId="15DF26E1" w14:textId="77777777" w:rsidTr="00076183">
        <w:tc>
          <w:tcPr>
            <w:tcW w:w="13948" w:type="dxa"/>
            <w:gridSpan w:val="3"/>
            <w:shd w:val="clear" w:color="auto" w:fill="E7E6E6" w:themeFill="background2"/>
          </w:tcPr>
          <w:p w14:paraId="2EE8039B" w14:textId="18B83EC1" w:rsidR="00122551" w:rsidRPr="00DF18AE" w:rsidRDefault="00420078" w:rsidP="00420078">
            <w:pPr>
              <w:jc w:val="center"/>
              <w:rPr>
                <w:rFonts w:cstheme="minorHAnsi"/>
                <w:sz w:val="18"/>
                <w:szCs w:val="18"/>
              </w:rPr>
            </w:pPr>
            <w:r w:rsidRPr="00420078">
              <w:rPr>
                <w:rFonts w:ascii="Calibri" w:eastAsia="Calibri" w:hAnsi="Calibri" w:cs="Calibri"/>
                <w:b/>
                <w:sz w:val="24"/>
                <w:lang w:val="en-US"/>
              </w:rPr>
              <w:lastRenderedPageBreak/>
              <w:t>SKILLS</w:t>
            </w:r>
            <w:r w:rsidRPr="00420078">
              <w:rPr>
                <w:rFonts w:ascii="Calibri" w:eastAsia="Calibri" w:hAnsi="Calibri" w:cs="Calibri"/>
                <w:b/>
                <w:spacing w:val="-2"/>
                <w:sz w:val="24"/>
                <w:lang w:val="en-US"/>
              </w:rPr>
              <w:t xml:space="preserve"> </w:t>
            </w:r>
            <w:r w:rsidRPr="00420078">
              <w:rPr>
                <w:rFonts w:ascii="Calibri" w:eastAsia="Calibri" w:hAnsi="Calibri" w:cs="Calibri"/>
                <w:b/>
                <w:sz w:val="24"/>
                <w:lang w:val="en-US"/>
              </w:rPr>
              <w:t>PROGRESSION</w:t>
            </w:r>
            <w:r w:rsidRPr="00420078">
              <w:rPr>
                <w:rFonts w:ascii="Calibri" w:eastAsia="Calibri" w:hAnsi="Calibri" w:cs="Calibri"/>
                <w:b/>
                <w:spacing w:val="-1"/>
                <w:sz w:val="24"/>
                <w:lang w:val="en-US"/>
              </w:rPr>
              <w:t xml:space="preserve"> </w:t>
            </w:r>
            <w:r w:rsidRPr="00420078">
              <w:rPr>
                <w:rFonts w:ascii="Calibri" w:eastAsia="Calibri" w:hAnsi="Calibri" w:cs="Calibri"/>
                <w:b/>
                <w:sz w:val="24"/>
                <w:lang w:val="en-US"/>
              </w:rPr>
              <w:t>-</w:t>
            </w:r>
            <w:r w:rsidRPr="00420078">
              <w:rPr>
                <w:rFonts w:ascii="Calibri" w:eastAsia="Calibri" w:hAnsi="Calibri" w:cs="Calibri"/>
                <w:b/>
                <w:spacing w:val="-1"/>
                <w:sz w:val="24"/>
                <w:lang w:val="en-US"/>
              </w:rPr>
              <w:t xml:space="preserve"> </w:t>
            </w:r>
            <w:r w:rsidRPr="00420078">
              <w:rPr>
                <w:rFonts w:ascii="Calibri" w:eastAsia="Calibri" w:hAnsi="Calibri" w:cs="Calibri"/>
                <w:b/>
                <w:sz w:val="24"/>
                <w:lang w:val="en-US"/>
              </w:rPr>
              <w:t>GEOGRAPHICAL</w:t>
            </w:r>
            <w:r w:rsidRPr="00420078">
              <w:rPr>
                <w:rFonts w:ascii="Calibri" w:eastAsia="Calibri" w:hAnsi="Calibri" w:cs="Calibri"/>
                <w:b/>
                <w:spacing w:val="-9"/>
                <w:sz w:val="24"/>
                <w:lang w:val="en-US"/>
              </w:rPr>
              <w:t xml:space="preserve"> </w:t>
            </w:r>
            <w:r w:rsidRPr="00420078">
              <w:rPr>
                <w:rFonts w:ascii="Calibri" w:eastAsia="Calibri" w:hAnsi="Calibri" w:cs="Calibri"/>
                <w:b/>
                <w:sz w:val="24"/>
                <w:lang w:val="en-US"/>
              </w:rPr>
              <w:t>SKILLS</w:t>
            </w:r>
            <w:r w:rsidRPr="00420078">
              <w:rPr>
                <w:rFonts w:ascii="Calibri" w:eastAsia="Calibri" w:hAnsi="Calibri" w:cs="Calibri"/>
                <w:b/>
                <w:spacing w:val="-1"/>
                <w:sz w:val="24"/>
                <w:lang w:val="en-US"/>
              </w:rPr>
              <w:t xml:space="preserve"> </w:t>
            </w:r>
            <w:r w:rsidRPr="00420078">
              <w:rPr>
                <w:rFonts w:ascii="Calibri" w:eastAsia="Calibri" w:hAnsi="Calibri" w:cs="Calibri"/>
                <w:b/>
                <w:sz w:val="24"/>
                <w:lang w:val="en-US"/>
              </w:rPr>
              <w:t>AND</w:t>
            </w:r>
            <w:r w:rsidRPr="00420078">
              <w:rPr>
                <w:rFonts w:ascii="Calibri" w:eastAsia="Calibri" w:hAnsi="Calibri" w:cs="Calibri"/>
                <w:b/>
                <w:spacing w:val="-4"/>
                <w:sz w:val="24"/>
                <w:lang w:val="en-US"/>
              </w:rPr>
              <w:t xml:space="preserve"> </w:t>
            </w:r>
            <w:r w:rsidRPr="00420078">
              <w:rPr>
                <w:rFonts w:ascii="Calibri" w:eastAsia="Calibri" w:hAnsi="Calibri" w:cs="Calibri"/>
                <w:b/>
                <w:sz w:val="24"/>
                <w:lang w:val="en-US"/>
              </w:rPr>
              <w:t>FIELDWORK</w:t>
            </w:r>
          </w:p>
        </w:tc>
      </w:tr>
      <w:tr w:rsidR="00FE590A" w14:paraId="6B32FEB9" w14:textId="77777777" w:rsidTr="009D64DB">
        <w:tc>
          <w:tcPr>
            <w:tcW w:w="4248" w:type="dxa"/>
          </w:tcPr>
          <w:p w14:paraId="126986B2" w14:textId="77777777" w:rsidR="00FE590A" w:rsidRDefault="00FE590A" w:rsidP="00122551">
            <w:pPr>
              <w:pStyle w:val="TableParagraph"/>
              <w:spacing w:before="1"/>
              <w:ind w:left="110" w:right="342"/>
              <w:rPr>
                <w:b/>
                <w:sz w:val="18"/>
              </w:rPr>
            </w:pPr>
            <w:r>
              <w:rPr>
                <w:b/>
                <w:sz w:val="18"/>
              </w:rPr>
              <w:lastRenderedPageBreak/>
              <w:t>By the end of Nursery:</w:t>
            </w:r>
          </w:p>
          <w:p w14:paraId="75611ACD" w14:textId="77777777" w:rsidR="00FE590A" w:rsidRDefault="00FE590A" w:rsidP="00122551">
            <w:pPr>
              <w:pStyle w:val="TableParagraph"/>
              <w:spacing w:before="1"/>
              <w:ind w:left="110" w:right="342"/>
              <w:rPr>
                <w:b/>
                <w:sz w:val="18"/>
              </w:rPr>
            </w:pPr>
          </w:p>
          <w:p w14:paraId="294E16E5" w14:textId="77777777" w:rsidR="00FE590A" w:rsidRPr="00F15F3B" w:rsidRDefault="00FE590A" w:rsidP="00122551">
            <w:pPr>
              <w:pStyle w:val="TableParagraph"/>
              <w:spacing w:before="1"/>
              <w:ind w:left="110" w:right="342"/>
              <w:rPr>
                <w:sz w:val="18"/>
              </w:rPr>
            </w:pPr>
            <w:r w:rsidRPr="00F15F3B">
              <w:rPr>
                <w:sz w:val="18"/>
              </w:rPr>
              <w:t>I can use my senses to explore natural phenomena in the local environment and on trips.</w:t>
            </w:r>
          </w:p>
          <w:p w14:paraId="33D122BD" w14:textId="77777777" w:rsidR="00FE590A" w:rsidRPr="00F15F3B" w:rsidRDefault="00FE590A" w:rsidP="00122551">
            <w:pPr>
              <w:pStyle w:val="TableParagraph"/>
              <w:spacing w:before="1"/>
              <w:ind w:left="110" w:right="342"/>
              <w:rPr>
                <w:sz w:val="18"/>
              </w:rPr>
            </w:pPr>
          </w:p>
          <w:p w14:paraId="792E7470" w14:textId="77777777" w:rsidR="00FE590A" w:rsidRDefault="00FE590A" w:rsidP="00122551">
            <w:pPr>
              <w:pStyle w:val="TableParagraph"/>
              <w:spacing w:before="1"/>
              <w:ind w:left="110" w:right="342"/>
              <w:rPr>
                <w:sz w:val="18"/>
              </w:rPr>
            </w:pPr>
            <w:r w:rsidRPr="00F15F3B">
              <w:rPr>
                <w:sz w:val="18"/>
              </w:rPr>
              <w:t>I can talk about places that I go and describe what I see and feel.</w:t>
            </w:r>
          </w:p>
          <w:p w14:paraId="0635ED58" w14:textId="77777777" w:rsidR="00FE590A" w:rsidRDefault="00FE590A" w:rsidP="00122551">
            <w:pPr>
              <w:pStyle w:val="TableParagraph"/>
              <w:spacing w:before="1"/>
              <w:ind w:left="110" w:right="342"/>
              <w:rPr>
                <w:sz w:val="18"/>
              </w:rPr>
            </w:pPr>
          </w:p>
          <w:p w14:paraId="5DDEF7CC" w14:textId="77777777" w:rsidR="00FE590A" w:rsidRDefault="00FE590A" w:rsidP="00122551">
            <w:pPr>
              <w:pStyle w:val="TableParagraph"/>
              <w:spacing w:before="1"/>
              <w:ind w:left="110" w:right="342"/>
              <w:rPr>
                <w:sz w:val="18"/>
              </w:rPr>
            </w:pPr>
            <w:r>
              <w:rPr>
                <w:sz w:val="18"/>
              </w:rPr>
              <w:t>I can describe a familiar route.</w:t>
            </w:r>
          </w:p>
          <w:p w14:paraId="4DD53B1B" w14:textId="77777777" w:rsidR="00FE590A" w:rsidRDefault="00FE590A" w:rsidP="00122551">
            <w:pPr>
              <w:pStyle w:val="TableParagraph"/>
              <w:spacing w:before="1"/>
              <w:ind w:left="110" w:right="342"/>
              <w:rPr>
                <w:sz w:val="18"/>
              </w:rPr>
            </w:pPr>
          </w:p>
          <w:p w14:paraId="0849472A" w14:textId="77777777" w:rsidR="00FE590A" w:rsidRPr="00F15F3B" w:rsidRDefault="00FE590A" w:rsidP="00122551">
            <w:pPr>
              <w:pStyle w:val="TableParagraph"/>
              <w:spacing w:before="1"/>
              <w:ind w:left="110" w:right="342"/>
              <w:rPr>
                <w:sz w:val="18"/>
              </w:rPr>
            </w:pPr>
            <w:r>
              <w:rPr>
                <w:sz w:val="18"/>
              </w:rPr>
              <w:t xml:space="preserve">I can talk about routes or locations using some positional language, </w:t>
            </w:r>
            <w:proofErr w:type="spellStart"/>
            <w:r>
              <w:rPr>
                <w:sz w:val="18"/>
              </w:rPr>
              <w:t>eg.</w:t>
            </w:r>
            <w:proofErr w:type="spellEnd"/>
            <w:r>
              <w:rPr>
                <w:sz w:val="18"/>
              </w:rPr>
              <w:t xml:space="preserve"> ‘behind’ or ‘in front’.</w:t>
            </w:r>
          </w:p>
          <w:p w14:paraId="7E3BCD40" w14:textId="77777777" w:rsidR="00FE590A" w:rsidRPr="00004245" w:rsidRDefault="00FE590A" w:rsidP="00122551">
            <w:pPr>
              <w:pStyle w:val="TableParagraph"/>
              <w:spacing w:before="1"/>
              <w:ind w:left="110" w:right="342"/>
              <w:rPr>
                <w:b/>
                <w:sz w:val="18"/>
              </w:rPr>
            </w:pPr>
          </w:p>
          <w:p w14:paraId="573E1CE4" w14:textId="77777777" w:rsidR="00FE590A" w:rsidRPr="00004245" w:rsidRDefault="00FE590A" w:rsidP="00122551">
            <w:pPr>
              <w:pStyle w:val="TableParagraph"/>
              <w:spacing w:before="1"/>
              <w:ind w:left="110" w:right="342"/>
              <w:rPr>
                <w:b/>
                <w:sz w:val="18"/>
              </w:rPr>
            </w:pPr>
          </w:p>
          <w:p w14:paraId="04E72E6C" w14:textId="77777777" w:rsidR="00FE590A" w:rsidRDefault="00FE590A" w:rsidP="00122551">
            <w:pPr>
              <w:pStyle w:val="TableParagraph"/>
              <w:spacing w:before="1"/>
              <w:ind w:left="110" w:right="342"/>
              <w:rPr>
                <w:b/>
                <w:sz w:val="18"/>
              </w:rPr>
            </w:pPr>
            <w:r w:rsidRPr="00004245">
              <w:rPr>
                <w:b/>
                <w:sz w:val="18"/>
              </w:rPr>
              <w:t>By the end of Reception:</w:t>
            </w:r>
          </w:p>
          <w:p w14:paraId="33ECA5AC" w14:textId="77777777" w:rsidR="00FE590A" w:rsidRDefault="00FE590A" w:rsidP="00122551">
            <w:pPr>
              <w:pStyle w:val="TableParagraph"/>
              <w:spacing w:before="1"/>
              <w:ind w:left="110" w:right="342"/>
              <w:rPr>
                <w:b/>
                <w:sz w:val="18"/>
              </w:rPr>
            </w:pPr>
          </w:p>
          <w:p w14:paraId="189C996B" w14:textId="77777777" w:rsidR="00FE590A" w:rsidRPr="00F15F3B" w:rsidRDefault="00FE590A" w:rsidP="00122551">
            <w:pPr>
              <w:pStyle w:val="TableParagraph"/>
              <w:spacing w:before="1"/>
              <w:ind w:left="110" w:right="342"/>
              <w:rPr>
                <w:sz w:val="18"/>
              </w:rPr>
            </w:pPr>
            <w:r w:rsidRPr="00F15F3B">
              <w:rPr>
                <w:sz w:val="18"/>
              </w:rPr>
              <w:t xml:space="preserve">I can confidently explore the world around me, talking about some of its natural and </w:t>
            </w:r>
            <w:proofErr w:type="gramStart"/>
            <w:r w:rsidRPr="00F15F3B">
              <w:rPr>
                <w:sz w:val="18"/>
              </w:rPr>
              <w:t>man made</w:t>
            </w:r>
            <w:proofErr w:type="gramEnd"/>
            <w:r w:rsidRPr="00F15F3B">
              <w:rPr>
                <w:sz w:val="18"/>
              </w:rPr>
              <w:t xml:space="preserve"> features.</w:t>
            </w:r>
          </w:p>
          <w:p w14:paraId="4AB660DB" w14:textId="77777777" w:rsidR="00FE590A" w:rsidRPr="00F15F3B" w:rsidRDefault="00FE590A" w:rsidP="00122551">
            <w:pPr>
              <w:pStyle w:val="TableParagraph"/>
              <w:spacing w:before="1"/>
              <w:ind w:left="110" w:right="342"/>
              <w:rPr>
                <w:sz w:val="18"/>
              </w:rPr>
            </w:pPr>
          </w:p>
          <w:p w14:paraId="51AE9A3C" w14:textId="77777777" w:rsidR="00FE590A" w:rsidRPr="00F15F3B" w:rsidRDefault="00FE590A" w:rsidP="00122551">
            <w:pPr>
              <w:pStyle w:val="TableParagraph"/>
              <w:spacing w:before="1"/>
              <w:ind w:left="110" w:right="342"/>
              <w:rPr>
                <w:sz w:val="18"/>
              </w:rPr>
            </w:pPr>
            <w:r w:rsidRPr="00F15F3B">
              <w:rPr>
                <w:sz w:val="18"/>
              </w:rPr>
              <w:t>I can read a simple map.</w:t>
            </w:r>
          </w:p>
          <w:p w14:paraId="325FC01F" w14:textId="77777777" w:rsidR="00FE590A" w:rsidRPr="00F15F3B" w:rsidRDefault="00FE590A" w:rsidP="00122551">
            <w:pPr>
              <w:pStyle w:val="TableParagraph"/>
              <w:spacing w:before="1"/>
              <w:ind w:left="110" w:right="342"/>
              <w:rPr>
                <w:sz w:val="18"/>
              </w:rPr>
            </w:pPr>
          </w:p>
          <w:p w14:paraId="1E5A3450" w14:textId="77777777" w:rsidR="00FE590A" w:rsidRPr="00F15F3B" w:rsidRDefault="00FE590A" w:rsidP="00122551">
            <w:pPr>
              <w:pStyle w:val="TableParagraph"/>
              <w:spacing w:before="1"/>
              <w:ind w:left="110" w:right="342"/>
              <w:rPr>
                <w:sz w:val="18"/>
              </w:rPr>
            </w:pPr>
            <w:r w:rsidRPr="00F15F3B">
              <w:rPr>
                <w:sz w:val="18"/>
              </w:rPr>
              <w:t>I use stories, atlases and google earth to develop an understanding that there are other contrasting places in the world.</w:t>
            </w:r>
          </w:p>
          <w:p w14:paraId="0595ACBE" w14:textId="77777777" w:rsidR="00FE590A" w:rsidRPr="00F15F3B" w:rsidRDefault="00FE590A" w:rsidP="00122551">
            <w:pPr>
              <w:pStyle w:val="TableParagraph"/>
              <w:spacing w:before="1"/>
              <w:ind w:right="342"/>
              <w:rPr>
                <w:sz w:val="18"/>
              </w:rPr>
            </w:pPr>
          </w:p>
          <w:p w14:paraId="7696C775" w14:textId="2EF255BA" w:rsidR="00FE590A" w:rsidRPr="009D64DB" w:rsidRDefault="00FE590A" w:rsidP="00122551">
            <w:pPr>
              <w:rPr>
                <w:sz w:val="18"/>
              </w:rPr>
            </w:pPr>
            <w:r w:rsidRPr="00F15F3B">
              <w:rPr>
                <w:sz w:val="18"/>
              </w:rPr>
              <w:t>I can describe some of the differences between these contrasting places.</w:t>
            </w:r>
          </w:p>
          <w:p w14:paraId="5663DE63" w14:textId="0EB9524B" w:rsidR="00FE590A" w:rsidRPr="00FE590A" w:rsidRDefault="00FE590A" w:rsidP="00122551">
            <w:pPr>
              <w:rPr>
                <w:b/>
                <w:bCs/>
                <w:sz w:val="20"/>
                <w:szCs w:val="20"/>
              </w:rPr>
            </w:pPr>
          </w:p>
        </w:tc>
        <w:tc>
          <w:tcPr>
            <w:tcW w:w="4536" w:type="dxa"/>
          </w:tcPr>
          <w:p w14:paraId="21CF9398" w14:textId="63D93676" w:rsidR="009D64DB" w:rsidRDefault="009D64DB" w:rsidP="009D64DB">
            <w:pPr>
              <w:rPr>
                <w:b/>
                <w:bCs/>
                <w:sz w:val="20"/>
                <w:szCs w:val="20"/>
              </w:rPr>
            </w:pPr>
            <w:r w:rsidRPr="00FE590A">
              <w:rPr>
                <w:b/>
                <w:bCs/>
                <w:sz w:val="20"/>
                <w:szCs w:val="20"/>
              </w:rPr>
              <w:t xml:space="preserve">By the end of Year </w:t>
            </w:r>
            <w:r>
              <w:rPr>
                <w:b/>
                <w:bCs/>
                <w:sz w:val="20"/>
                <w:szCs w:val="20"/>
              </w:rPr>
              <w:t>1</w:t>
            </w:r>
            <w:r w:rsidRPr="00FE590A">
              <w:rPr>
                <w:b/>
                <w:bCs/>
                <w:sz w:val="20"/>
                <w:szCs w:val="20"/>
              </w:rPr>
              <w:t>:</w:t>
            </w:r>
          </w:p>
          <w:p w14:paraId="335DEB96" w14:textId="77777777" w:rsidR="009D64DB" w:rsidRPr="00B006FE" w:rsidRDefault="009D64DB" w:rsidP="009D64DB">
            <w:pPr>
              <w:pStyle w:val="TableParagraph"/>
              <w:ind w:right="651"/>
              <w:rPr>
                <w:sz w:val="18"/>
                <w:szCs w:val="18"/>
              </w:rPr>
            </w:pPr>
            <w:r w:rsidRPr="00B006FE">
              <w:rPr>
                <w:sz w:val="18"/>
                <w:szCs w:val="18"/>
              </w:rPr>
              <w:t>I can use maps, atlases and globes confidently to identify studied regions.</w:t>
            </w:r>
          </w:p>
          <w:p w14:paraId="3523AA44" w14:textId="77777777" w:rsidR="009D64DB" w:rsidRDefault="009D64DB" w:rsidP="009D64DB">
            <w:pPr>
              <w:rPr>
                <w:b/>
                <w:bCs/>
                <w:sz w:val="20"/>
                <w:szCs w:val="20"/>
              </w:rPr>
            </w:pPr>
          </w:p>
          <w:p w14:paraId="3447C533" w14:textId="77777777" w:rsidR="009D64DB" w:rsidRDefault="009D64DB" w:rsidP="009D64DB">
            <w:pPr>
              <w:rPr>
                <w:sz w:val="18"/>
                <w:szCs w:val="18"/>
              </w:rPr>
            </w:pPr>
            <w:r w:rsidRPr="00B006FE">
              <w:rPr>
                <w:sz w:val="18"/>
                <w:szCs w:val="18"/>
              </w:rPr>
              <w:t>I can devise a simple map with basic symbols in a key</w:t>
            </w:r>
          </w:p>
          <w:p w14:paraId="40650ED8" w14:textId="77777777" w:rsidR="009D64DB" w:rsidRDefault="009D64DB" w:rsidP="009D64DB">
            <w:pPr>
              <w:rPr>
                <w:sz w:val="18"/>
                <w:szCs w:val="18"/>
              </w:rPr>
            </w:pPr>
          </w:p>
          <w:p w14:paraId="7FF73BB9" w14:textId="77777777" w:rsidR="009D64DB" w:rsidRDefault="009D64DB" w:rsidP="009D64DB">
            <w:pPr>
              <w:rPr>
                <w:sz w:val="18"/>
                <w:szCs w:val="18"/>
              </w:rPr>
            </w:pPr>
            <w:r>
              <w:rPr>
                <w:sz w:val="18"/>
                <w:szCs w:val="18"/>
              </w:rPr>
              <w:t>I can recognise landmarks.</w:t>
            </w:r>
          </w:p>
          <w:p w14:paraId="75767C75" w14:textId="77777777" w:rsidR="009D64DB" w:rsidRDefault="009D64DB" w:rsidP="009D64DB">
            <w:pPr>
              <w:rPr>
                <w:sz w:val="18"/>
                <w:szCs w:val="18"/>
              </w:rPr>
            </w:pPr>
          </w:p>
          <w:p w14:paraId="438C5040" w14:textId="77777777" w:rsidR="00FE590A" w:rsidRPr="00FE590A" w:rsidRDefault="00FE590A" w:rsidP="00FE590A">
            <w:pPr>
              <w:pStyle w:val="TableParagraph"/>
              <w:ind w:right="651"/>
              <w:rPr>
                <w:b/>
                <w:bCs/>
                <w:sz w:val="18"/>
                <w:szCs w:val="18"/>
              </w:rPr>
            </w:pPr>
            <w:r w:rsidRPr="00FE590A">
              <w:rPr>
                <w:b/>
                <w:bCs/>
                <w:sz w:val="18"/>
                <w:szCs w:val="18"/>
              </w:rPr>
              <w:t>Year 2:</w:t>
            </w:r>
          </w:p>
          <w:p w14:paraId="42BCE369" w14:textId="78FACA64" w:rsidR="00FE590A" w:rsidRPr="009D64DB" w:rsidRDefault="00FE590A" w:rsidP="009D64DB">
            <w:pPr>
              <w:pStyle w:val="TableParagraph"/>
              <w:ind w:right="651"/>
              <w:rPr>
                <w:sz w:val="18"/>
                <w:szCs w:val="18"/>
              </w:rPr>
            </w:pPr>
            <w:r w:rsidRPr="00B006FE">
              <w:rPr>
                <w:sz w:val="18"/>
                <w:szCs w:val="18"/>
              </w:rPr>
              <w:t>I can use simple compass directions.</w:t>
            </w:r>
          </w:p>
        </w:tc>
        <w:tc>
          <w:tcPr>
            <w:tcW w:w="5164" w:type="dxa"/>
          </w:tcPr>
          <w:p w14:paraId="557478D7" w14:textId="77777777" w:rsidR="009D64DB" w:rsidRPr="00FE590A" w:rsidRDefault="009D64DB" w:rsidP="009D64DB">
            <w:pPr>
              <w:pStyle w:val="TableParagraph"/>
              <w:ind w:right="651"/>
              <w:rPr>
                <w:b/>
                <w:bCs/>
                <w:sz w:val="18"/>
                <w:szCs w:val="18"/>
              </w:rPr>
            </w:pPr>
            <w:r w:rsidRPr="00FE590A">
              <w:rPr>
                <w:b/>
                <w:bCs/>
                <w:sz w:val="18"/>
                <w:szCs w:val="18"/>
              </w:rPr>
              <w:t>Year 3/ 4:</w:t>
            </w:r>
          </w:p>
          <w:p w14:paraId="704CA260" w14:textId="77777777" w:rsidR="009D64DB" w:rsidRPr="00B006FE" w:rsidRDefault="009D64DB" w:rsidP="009D64DB">
            <w:pPr>
              <w:pStyle w:val="TableParagraph"/>
              <w:spacing w:before="1"/>
              <w:ind w:left="102" w:right="191"/>
              <w:rPr>
                <w:sz w:val="18"/>
                <w:szCs w:val="18"/>
              </w:rPr>
            </w:pPr>
            <w:r w:rsidRPr="00B006FE">
              <w:rPr>
                <w:sz w:val="18"/>
                <w:szCs w:val="18"/>
              </w:rPr>
              <w:t>I can use maps, atlases, globes and digital/ computer mapping to locate countries and describe features studied.</w:t>
            </w:r>
          </w:p>
          <w:p w14:paraId="46FE27A6" w14:textId="77777777" w:rsidR="009D64DB" w:rsidRPr="00B006FE" w:rsidRDefault="009D64DB" w:rsidP="009D64DB">
            <w:pPr>
              <w:pStyle w:val="TableParagraph"/>
              <w:spacing w:before="1"/>
              <w:ind w:left="102" w:right="191"/>
              <w:rPr>
                <w:sz w:val="18"/>
                <w:szCs w:val="18"/>
              </w:rPr>
            </w:pPr>
          </w:p>
          <w:p w14:paraId="1F43DF00" w14:textId="77777777" w:rsidR="009D64DB" w:rsidRPr="00B006FE" w:rsidRDefault="009D64DB" w:rsidP="009D64DB">
            <w:pPr>
              <w:pStyle w:val="TableParagraph"/>
              <w:spacing w:before="1"/>
              <w:ind w:left="102" w:right="191"/>
              <w:rPr>
                <w:sz w:val="18"/>
                <w:szCs w:val="18"/>
              </w:rPr>
            </w:pPr>
            <w:r w:rsidRPr="00B006FE">
              <w:rPr>
                <w:sz w:val="18"/>
                <w:szCs w:val="18"/>
              </w:rPr>
              <w:t>I can use the eight points of a compass.</w:t>
            </w:r>
          </w:p>
          <w:p w14:paraId="09CED8B9" w14:textId="77777777" w:rsidR="009D64DB" w:rsidRPr="00B006FE" w:rsidRDefault="009D64DB" w:rsidP="009D64DB">
            <w:pPr>
              <w:pStyle w:val="TableParagraph"/>
              <w:spacing w:before="1"/>
              <w:ind w:left="102" w:right="191"/>
              <w:rPr>
                <w:sz w:val="18"/>
                <w:szCs w:val="18"/>
              </w:rPr>
            </w:pPr>
          </w:p>
          <w:p w14:paraId="5F5CDCE3" w14:textId="77777777" w:rsidR="009D64DB" w:rsidRPr="00B006FE" w:rsidRDefault="009D64DB" w:rsidP="009D64DB">
            <w:pPr>
              <w:pStyle w:val="TableParagraph"/>
              <w:spacing w:before="1"/>
              <w:ind w:left="102" w:right="191"/>
              <w:rPr>
                <w:sz w:val="18"/>
                <w:szCs w:val="18"/>
              </w:rPr>
            </w:pPr>
            <w:r w:rsidRPr="00B006FE">
              <w:rPr>
                <w:sz w:val="18"/>
                <w:szCs w:val="18"/>
              </w:rPr>
              <w:t>I can use four figure grid references.</w:t>
            </w:r>
          </w:p>
          <w:p w14:paraId="0892ECB3" w14:textId="77777777" w:rsidR="009D64DB" w:rsidRPr="00B006FE" w:rsidRDefault="009D64DB" w:rsidP="009D64DB">
            <w:pPr>
              <w:pStyle w:val="TableParagraph"/>
              <w:spacing w:before="1"/>
              <w:ind w:left="102" w:right="191"/>
              <w:rPr>
                <w:sz w:val="18"/>
                <w:szCs w:val="18"/>
              </w:rPr>
            </w:pPr>
          </w:p>
          <w:p w14:paraId="078F48A7" w14:textId="77777777" w:rsidR="009D64DB" w:rsidRPr="00B006FE" w:rsidRDefault="009D64DB" w:rsidP="009D64DB">
            <w:pPr>
              <w:pStyle w:val="TableParagraph"/>
              <w:spacing w:before="1"/>
              <w:ind w:left="102" w:right="191"/>
              <w:rPr>
                <w:sz w:val="18"/>
                <w:szCs w:val="18"/>
              </w:rPr>
            </w:pPr>
            <w:r w:rsidRPr="00B006FE">
              <w:rPr>
                <w:sz w:val="18"/>
                <w:szCs w:val="18"/>
              </w:rPr>
              <w:t xml:space="preserve">I </w:t>
            </w:r>
            <w:proofErr w:type="gramStart"/>
            <w:r w:rsidRPr="00B006FE">
              <w:rPr>
                <w:sz w:val="18"/>
                <w:szCs w:val="18"/>
              </w:rPr>
              <w:t>begin</w:t>
            </w:r>
            <w:proofErr w:type="gramEnd"/>
            <w:r w:rsidRPr="00B006FE">
              <w:rPr>
                <w:sz w:val="18"/>
                <w:szCs w:val="18"/>
              </w:rPr>
              <w:t xml:space="preserve"> to use six figure grid references more accurately.</w:t>
            </w:r>
          </w:p>
          <w:p w14:paraId="1EE2D5EF" w14:textId="77777777" w:rsidR="009D64DB" w:rsidRPr="00B006FE" w:rsidRDefault="009D64DB" w:rsidP="009D64DB">
            <w:pPr>
              <w:pStyle w:val="TableParagraph"/>
              <w:spacing w:before="1"/>
              <w:ind w:left="102" w:right="191"/>
              <w:rPr>
                <w:sz w:val="18"/>
                <w:szCs w:val="18"/>
              </w:rPr>
            </w:pPr>
          </w:p>
          <w:p w14:paraId="7F35EC31" w14:textId="77777777" w:rsidR="009D64DB" w:rsidRPr="00B006FE" w:rsidRDefault="009D64DB" w:rsidP="009D64DB">
            <w:pPr>
              <w:pStyle w:val="TableParagraph"/>
              <w:spacing w:before="1"/>
              <w:ind w:left="102" w:right="191"/>
              <w:rPr>
                <w:sz w:val="18"/>
                <w:szCs w:val="18"/>
              </w:rPr>
            </w:pPr>
            <w:r w:rsidRPr="00B006FE">
              <w:rPr>
                <w:sz w:val="18"/>
                <w:szCs w:val="18"/>
              </w:rPr>
              <w:t>I can use symbols and key (including the use of Ordnance Survey Maps).</w:t>
            </w:r>
          </w:p>
          <w:p w14:paraId="52B300BF" w14:textId="77777777" w:rsidR="009D64DB" w:rsidRPr="00B006FE" w:rsidRDefault="009D64DB" w:rsidP="009D64DB">
            <w:pPr>
              <w:pStyle w:val="TableParagraph"/>
              <w:spacing w:before="1"/>
              <w:ind w:left="102" w:right="191"/>
              <w:rPr>
                <w:sz w:val="18"/>
                <w:szCs w:val="18"/>
              </w:rPr>
            </w:pPr>
          </w:p>
          <w:p w14:paraId="3C05987A" w14:textId="37487080" w:rsidR="009D64DB" w:rsidRPr="009D64DB" w:rsidRDefault="009D64DB" w:rsidP="009D64DB">
            <w:r w:rsidRPr="00B006FE">
              <w:rPr>
                <w:sz w:val="18"/>
                <w:szCs w:val="18"/>
              </w:rPr>
              <w:t>I can use fieldwork to observe, measure, record and present the human and physical features in the local area using some of these methods: sketching maps, plans and graphs, and using digital technologies</w:t>
            </w:r>
          </w:p>
          <w:p w14:paraId="3ABD8E97" w14:textId="77777777" w:rsidR="009D64DB" w:rsidRDefault="009D64DB" w:rsidP="00122551">
            <w:pPr>
              <w:pStyle w:val="TableParagraph"/>
              <w:ind w:left="107" w:right="393"/>
              <w:rPr>
                <w:rFonts w:cstheme="minorHAnsi"/>
                <w:b/>
                <w:bCs/>
                <w:sz w:val="18"/>
                <w:szCs w:val="18"/>
              </w:rPr>
            </w:pPr>
          </w:p>
          <w:p w14:paraId="3B58EACA" w14:textId="77777777" w:rsidR="009D64DB" w:rsidRDefault="009D64DB" w:rsidP="00122551">
            <w:pPr>
              <w:pStyle w:val="TableParagraph"/>
              <w:ind w:left="107" w:right="393"/>
              <w:rPr>
                <w:rFonts w:cstheme="minorHAnsi"/>
                <w:sz w:val="18"/>
                <w:szCs w:val="18"/>
              </w:rPr>
            </w:pPr>
            <w:r w:rsidRPr="009D64DB">
              <w:rPr>
                <w:rFonts w:cstheme="minorHAnsi"/>
                <w:b/>
                <w:bCs/>
                <w:sz w:val="18"/>
                <w:szCs w:val="18"/>
              </w:rPr>
              <w:t>Year 5/6:</w:t>
            </w:r>
            <w:r>
              <w:rPr>
                <w:rFonts w:cstheme="minorHAnsi"/>
                <w:sz w:val="18"/>
                <w:szCs w:val="18"/>
              </w:rPr>
              <w:t xml:space="preserve"> </w:t>
            </w:r>
          </w:p>
          <w:p w14:paraId="31BDB278" w14:textId="77777777" w:rsidR="009D64DB" w:rsidRDefault="009D64DB" w:rsidP="00122551">
            <w:pPr>
              <w:pStyle w:val="TableParagraph"/>
              <w:ind w:left="107" w:right="393"/>
              <w:rPr>
                <w:rFonts w:cstheme="minorHAnsi"/>
                <w:sz w:val="18"/>
                <w:szCs w:val="18"/>
              </w:rPr>
            </w:pPr>
          </w:p>
          <w:p w14:paraId="20AAD700" w14:textId="5D3412AF" w:rsidR="00FE590A" w:rsidRPr="00B006FE" w:rsidRDefault="00FE590A" w:rsidP="00122551">
            <w:pPr>
              <w:pStyle w:val="TableParagraph"/>
              <w:ind w:left="107" w:right="393"/>
              <w:rPr>
                <w:rFonts w:cstheme="minorHAnsi"/>
                <w:sz w:val="18"/>
                <w:szCs w:val="18"/>
              </w:rPr>
            </w:pPr>
            <w:r w:rsidRPr="00B006FE">
              <w:rPr>
                <w:rFonts w:cstheme="minorHAnsi"/>
                <w:sz w:val="18"/>
                <w:szCs w:val="18"/>
              </w:rPr>
              <w:t>I can find a range of countries,</w:t>
            </w:r>
            <w:r w:rsidRPr="00B006FE">
              <w:rPr>
                <w:rFonts w:cstheme="minorHAnsi"/>
                <w:spacing w:val="1"/>
                <w:sz w:val="18"/>
                <w:szCs w:val="18"/>
              </w:rPr>
              <w:t xml:space="preserve"> </w:t>
            </w:r>
            <w:r w:rsidRPr="00B006FE">
              <w:rPr>
                <w:rFonts w:cstheme="minorHAnsi"/>
                <w:sz w:val="18"/>
                <w:szCs w:val="18"/>
              </w:rPr>
              <w:t>continents and oceans</w:t>
            </w:r>
            <w:r w:rsidRPr="00B006FE">
              <w:rPr>
                <w:rFonts w:cstheme="minorHAnsi"/>
                <w:spacing w:val="1"/>
                <w:sz w:val="18"/>
                <w:szCs w:val="18"/>
              </w:rPr>
              <w:t xml:space="preserve"> </w:t>
            </w:r>
            <w:r w:rsidRPr="00B006FE">
              <w:rPr>
                <w:rFonts w:cstheme="minorHAnsi"/>
                <w:sz w:val="18"/>
                <w:szCs w:val="18"/>
              </w:rPr>
              <w:t>using</w:t>
            </w:r>
            <w:r w:rsidRPr="00B006FE">
              <w:rPr>
                <w:rFonts w:cstheme="minorHAnsi"/>
                <w:spacing w:val="-6"/>
                <w:sz w:val="18"/>
                <w:szCs w:val="18"/>
              </w:rPr>
              <w:t xml:space="preserve"> </w:t>
            </w:r>
            <w:r w:rsidRPr="00B006FE">
              <w:rPr>
                <w:rFonts w:cstheme="minorHAnsi"/>
                <w:sz w:val="18"/>
                <w:szCs w:val="18"/>
              </w:rPr>
              <w:t>atlases,</w:t>
            </w:r>
            <w:r w:rsidRPr="00B006FE">
              <w:rPr>
                <w:rFonts w:cstheme="minorHAnsi"/>
                <w:spacing w:val="-8"/>
                <w:sz w:val="18"/>
                <w:szCs w:val="18"/>
              </w:rPr>
              <w:t xml:space="preserve"> </w:t>
            </w:r>
            <w:r w:rsidRPr="00B006FE">
              <w:rPr>
                <w:rFonts w:cstheme="minorHAnsi"/>
                <w:sz w:val="18"/>
                <w:szCs w:val="18"/>
              </w:rPr>
              <w:t>maps</w:t>
            </w:r>
            <w:r w:rsidRPr="00B006FE">
              <w:rPr>
                <w:rFonts w:cstheme="minorHAnsi"/>
                <w:spacing w:val="-2"/>
                <w:sz w:val="18"/>
                <w:szCs w:val="18"/>
              </w:rPr>
              <w:t xml:space="preserve"> </w:t>
            </w:r>
            <w:r w:rsidRPr="00B006FE">
              <w:rPr>
                <w:rFonts w:cstheme="minorHAnsi"/>
                <w:sz w:val="18"/>
                <w:szCs w:val="18"/>
              </w:rPr>
              <w:t>and</w:t>
            </w:r>
            <w:r w:rsidRPr="00B006FE">
              <w:rPr>
                <w:rFonts w:cstheme="minorHAnsi"/>
                <w:spacing w:val="-38"/>
                <w:sz w:val="18"/>
                <w:szCs w:val="18"/>
              </w:rPr>
              <w:t xml:space="preserve"> </w:t>
            </w:r>
            <w:r w:rsidRPr="00B006FE">
              <w:rPr>
                <w:rFonts w:cstheme="minorHAnsi"/>
                <w:sz w:val="18"/>
                <w:szCs w:val="18"/>
              </w:rPr>
              <w:t>digital maps, describing</w:t>
            </w:r>
            <w:r w:rsidRPr="00B006FE">
              <w:rPr>
                <w:rFonts w:cstheme="minorHAnsi"/>
                <w:spacing w:val="-38"/>
                <w:sz w:val="18"/>
                <w:szCs w:val="18"/>
              </w:rPr>
              <w:t xml:space="preserve"> </w:t>
            </w:r>
            <w:r w:rsidRPr="00B006FE">
              <w:rPr>
                <w:rFonts w:cstheme="minorHAnsi"/>
                <w:sz w:val="18"/>
                <w:szCs w:val="18"/>
              </w:rPr>
              <w:t>their</w:t>
            </w:r>
            <w:r w:rsidRPr="00B006FE">
              <w:rPr>
                <w:rFonts w:cstheme="minorHAnsi"/>
                <w:spacing w:val="1"/>
                <w:sz w:val="18"/>
                <w:szCs w:val="18"/>
              </w:rPr>
              <w:t xml:space="preserve"> </w:t>
            </w:r>
            <w:r w:rsidRPr="00B006FE">
              <w:rPr>
                <w:rFonts w:cstheme="minorHAnsi"/>
                <w:sz w:val="18"/>
                <w:szCs w:val="18"/>
              </w:rPr>
              <w:t>features</w:t>
            </w:r>
          </w:p>
          <w:p w14:paraId="5506EE8B" w14:textId="77777777" w:rsidR="00FE590A" w:rsidRPr="00B006FE" w:rsidRDefault="00FE590A" w:rsidP="00122551">
            <w:pPr>
              <w:pStyle w:val="TableParagraph"/>
              <w:spacing w:before="10"/>
              <w:rPr>
                <w:rFonts w:cstheme="minorHAnsi"/>
                <w:sz w:val="18"/>
                <w:szCs w:val="18"/>
              </w:rPr>
            </w:pPr>
          </w:p>
          <w:p w14:paraId="05FA38A5" w14:textId="77777777" w:rsidR="00FE590A" w:rsidRPr="00B006FE" w:rsidRDefault="00FE590A" w:rsidP="00122551">
            <w:pPr>
              <w:pStyle w:val="TableParagraph"/>
              <w:spacing w:before="10"/>
              <w:rPr>
                <w:rFonts w:cstheme="minorHAnsi"/>
                <w:sz w:val="18"/>
                <w:szCs w:val="18"/>
              </w:rPr>
            </w:pPr>
            <w:r>
              <w:rPr>
                <w:rFonts w:cstheme="minorHAnsi"/>
                <w:sz w:val="18"/>
                <w:szCs w:val="18"/>
              </w:rPr>
              <w:t xml:space="preserve"> </w:t>
            </w:r>
            <w:r w:rsidRPr="00B006FE">
              <w:rPr>
                <w:rFonts w:cstheme="minorHAnsi"/>
                <w:sz w:val="18"/>
                <w:szCs w:val="18"/>
              </w:rPr>
              <w:t xml:space="preserve"> I can use the eight points of a compass.</w:t>
            </w:r>
          </w:p>
          <w:p w14:paraId="6B5BC5DD" w14:textId="77777777" w:rsidR="00FE590A" w:rsidRPr="00B006FE" w:rsidRDefault="00FE590A" w:rsidP="00122551">
            <w:pPr>
              <w:pStyle w:val="TableParagraph"/>
              <w:spacing w:before="10"/>
              <w:rPr>
                <w:rFonts w:cstheme="minorHAnsi"/>
                <w:sz w:val="18"/>
                <w:szCs w:val="18"/>
              </w:rPr>
            </w:pPr>
          </w:p>
          <w:p w14:paraId="3AC2AAC5" w14:textId="77777777" w:rsidR="00FE590A" w:rsidRPr="00B006FE" w:rsidRDefault="00FE590A" w:rsidP="00122551">
            <w:pPr>
              <w:pStyle w:val="TableParagraph"/>
              <w:ind w:left="107" w:right="353"/>
              <w:jc w:val="both"/>
              <w:rPr>
                <w:rFonts w:cstheme="minorHAnsi"/>
                <w:sz w:val="18"/>
                <w:szCs w:val="18"/>
              </w:rPr>
            </w:pPr>
            <w:r w:rsidRPr="00B006FE">
              <w:rPr>
                <w:rFonts w:cstheme="minorHAnsi"/>
                <w:sz w:val="18"/>
                <w:szCs w:val="18"/>
              </w:rPr>
              <w:t>I can read six-figure grid</w:t>
            </w:r>
            <w:r w:rsidRPr="00B006FE">
              <w:rPr>
                <w:rFonts w:cstheme="minorHAnsi"/>
                <w:spacing w:val="-38"/>
                <w:sz w:val="18"/>
                <w:szCs w:val="18"/>
              </w:rPr>
              <w:t xml:space="preserve"> </w:t>
            </w:r>
            <w:r w:rsidRPr="00B006FE">
              <w:rPr>
                <w:rFonts w:cstheme="minorHAnsi"/>
                <w:sz w:val="18"/>
                <w:szCs w:val="18"/>
              </w:rPr>
              <w:t>references, symbols and</w:t>
            </w:r>
            <w:r w:rsidRPr="00B006FE">
              <w:rPr>
                <w:rFonts w:cstheme="minorHAnsi"/>
                <w:spacing w:val="-39"/>
                <w:sz w:val="18"/>
                <w:szCs w:val="18"/>
              </w:rPr>
              <w:t xml:space="preserve"> </w:t>
            </w:r>
            <w:r w:rsidRPr="00B006FE">
              <w:rPr>
                <w:rFonts w:cstheme="minorHAnsi"/>
                <w:sz w:val="18"/>
                <w:szCs w:val="18"/>
              </w:rPr>
              <w:t>keys</w:t>
            </w:r>
            <w:r w:rsidRPr="00B006FE">
              <w:rPr>
                <w:rFonts w:cstheme="minorHAnsi"/>
                <w:spacing w:val="-3"/>
                <w:sz w:val="18"/>
                <w:szCs w:val="18"/>
              </w:rPr>
              <w:t xml:space="preserve"> </w:t>
            </w:r>
            <w:r w:rsidRPr="00B006FE">
              <w:rPr>
                <w:rFonts w:cstheme="minorHAnsi"/>
                <w:sz w:val="18"/>
                <w:szCs w:val="18"/>
              </w:rPr>
              <w:t>on</w:t>
            </w:r>
            <w:r w:rsidRPr="00B006FE">
              <w:rPr>
                <w:rFonts w:cstheme="minorHAnsi"/>
                <w:spacing w:val="-1"/>
                <w:sz w:val="18"/>
                <w:szCs w:val="18"/>
              </w:rPr>
              <w:t xml:space="preserve"> </w:t>
            </w:r>
            <w:r w:rsidRPr="00B006FE">
              <w:rPr>
                <w:rFonts w:cstheme="minorHAnsi"/>
                <w:sz w:val="18"/>
                <w:szCs w:val="18"/>
              </w:rPr>
              <w:t>a</w:t>
            </w:r>
            <w:r w:rsidRPr="00B006FE">
              <w:rPr>
                <w:rFonts w:cstheme="minorHAnsi"/>
                <w:spacing w:val="-2"/>
                <w:sz w:val="18"/>
                <w:szCs w:val="18"/>
              </w:rPr>
              <w:t xml:space="preserve"> </w:t>
            </w:r>
            <w:r w:rsidRPr="00B006FE">
              <w:rPr>
                <w:rFonts w:cstheme="minorHAnsi"/>
                <w:sz w:val="18"/>
                <w:szCs w:val="18"/>
              </w:rPr>
              <w:t>map.</w:t>
            </w:r>
          </w:p>
          <w:p w14:paraId="591E083A" w14:textId="77777777" w:rsidR="00FE590A" w:rsidRPr="00B006FE" w:rsidRDefault="00FE590A" w:rsidP="00122551">
            <w:pPr>
              <w:pStyle w:val="TableParagraph"/>
              <w:ind w:left="107" w:right="353"/>
              <w:jc w:val="both"/>
              <w:rPr>
                <w:rFonts w:cstheme="minorHAnsi"/>
                <w:sz w:val="18"/>
                <w:szCs w:val="18"/>
              </w:rPr>
            </w:pPr>
          </w:p>
          <w:p w14:paraId="636D17B2" w14:textId="702E8FE7" w:rsidR="00FE590A" w:rsidRDefault="00FE590A" w:rsidP="00122551">
            <w:r w:rsidRPr="00B006FE">
              <w:rPr>
                <w:rFonts w:cstheme="minorHAnsi"/>
                <w:sz w:val="18"/>
                <w:szCs w:val="18"/>
              </w:rPr>
              <w:t>I can use fieldwork to observe, measure, record and present the human and physical features in the local area using these methods: sketching maps, plans and graphs, and using digital technologies.</w:t>
            </w:r>
          </w:p>
        </w:tc>
      </w:tr>
    </w:tbl>
    <w:p w14:paraId="53C734E6" w14:textId="77777777" w:rsidR="00B54414" w:rsidRPr="00C63695" w:rsidRDefault="00B54414" w:rsidP="00C63695"/>
    <w:sectPr w:rsidR="00B54414" w:rsidRPr="00C63695" w:rsidSect="00565F4B">
      <w:headerReference w:type="default" r:id="rId9"/>
      <w:footerReference w:type="default" r:id="rId10"/>
      <w:pgSz w:w="16838" w:h="11906" w:orient="landscape"/>
      <w:pgMar w:top="1440" w:right="1440" w:bottom="1701" w:left="1440" w:header="709" w:footer="709"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9476E" w14:textId="77777777" w:rsidR="00DC24EC" w:rsidRDefault="00DC24EC" w:rsidP="000B5788">
      <w:pPr>
        <w:spacing w:after="0" w:line="240" w:lineRule="auto"/>
      </w:pPr>
      <w:r>
        <w:separator/>
      </w:r>
    </w:p>
  </w:endnote>
  <w:endnote w:type="continuationSeparator" w:id="0">
    <w:p w14:paraId="36147C2E" w14:textId="77777777" w:rsidR="00DC24EC" w:rsidRDefault="00DC24EC"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0FC5F8B9">
              <wp:simplePos x="0" y="0"/>
              <wp:positionH relativeFrom="margin">
                <wp:align>center</wp:align>
              </wp:positionH>
              <wp:positionV relativeFrom="paragraph">
                <wp:posOffset>-348615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7ED1992B" id="Group 7" o:spid="_x0000_s1026" style="position:absolute;margin-left:0;margin-top:-27.45pt;width:782.4pt;height:46.65pt;z-index:25166131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KAOp6HfAAAACAEAAA8AAABkcnMvZG93&#10;bnJldi54bWxMj0FLw0AQhe+C/2EZwVu7iU1KjdmUUtRTEWwF8TbNTpPQ7GzIbpP037s96XF4w3vf&#10;l68n04qBetdYVhDPIxDEpdUNVwq+Dm+zFQjnkTW2lknBlRysi/u7HDNtR/6kYe8rEUrYZaig9r7L&#10;pHRlTQbd3HbEITvZ3qAPZ19J3eMYyk0rn6JoKQ02HBZq7GhbU3neX4yC9xHHzSJ+HXbn0/b6c0g/&#10;vncxKfX4MG1eQHia/N8z3PADOhSB6WgvrJ1oFQQRr2CWJs8gbnG6TILKUcFilYAscvlfoPgF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K01/&#10;ztwCAAD9BwAADgAAAAAAAAAAAAAAAABEAgAAZHJzL2Uyb0RvYy54bWxQSwECLQAKAAAAAAAAACEA&#10;NOZ/QssEAADLBAAAFAAAAAAAAAAAAAAAAABMBQAAZHJzL21lZGlhL2ltYWdlMS5wbmdQSwECLQAK&#10;AAAAAAAAACEAfacVNzkbAAA5GwAAFQAAAAAAAAAAAAAAAABJCgAAZHJzL21lZGlhL2ltYWdlMi5q&#10;cGVnUEsBAi0AFAAGAAgAAAAhAKAOp6HfAAAACAEAAA8AAAAAAAAAAAAAAAAAtS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0A9E" w14:textId="77777777" w:rsidR="00DC24EC" w:rsidRDefault="00DC24EC" w:rsidP="000B5788">
      <w:pPr>
        <w:spacing w:after="0" w:line="240" w:lineRule="auto"/>
      </w:pPr>
      <w:r>
        <w:separator/>
      </w:r>
    </w:p>
  </w:footnote>
  <w:footnote w:type="continuationSeparator" w:id="0">
    <w:p w14:paraId="7C6CF5BA" w14:textId="77777777" w:rsidR="00DC24EC" w:rsidRDefault="00DC24EC"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3" name="Picture 3"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1CC2"/>
    <w:multiLevelType w:val="hybridMultilevel"/>
    <w:tmpl w:val="C6182702"/>
    <w:lvl w:ilvl="0" w:tplc="08090001">
      <w:start w:val="1"/>
      <w:numFmt w:val="bullet"/>
      <w:lvlText w:val=""/>
      <w:lvlJc w:val="left"/>
      <w:pPr>
        <w:ind w:left="-624" w:hanging="360"/>
      </w:pPr>
      <w:rPr>
        <w:rFonts w:ascii="Symbol" w:hAnsi="Symbol" w:hint="default"/>
      </w:rPr>
    </w:lvl>
    <w:lvl w:ilvl="1" w:tplc="08090003" w:tentative="1">
      <w:start w:val="1"/>
      <w:numFmt w:val="bullet"/>
      <w:lvlText w:val="o"/>
      <w:lvlJc w:val="left"/>
      <w:pPr>
        <w:ind w:left="96" w:hanging="360"/>
      </w:pPr>
      <w:rPr>
        <w:rFonts w:ascii="Courier New" w:hAnsi="Courier New" w:cs="Courier New" w:hint="default"/>
      </w:rPr>
    </w:lvl>
    <w:lvl w:ilvl="2" w:tplc="08090005" w:tentative="1">
      <w:start w:val="1"/>
      <w:numFmt w:val="bullet"/>
      <w:lvlText w:val=""/>
      <w:lvlJc w:val="left"/>
      <w:pPr>
        <w:ind w:left="816" w:hanging="360"/>
      </w:pPr>
      <w:rPr>
        <w:rFonts w:ascii="Wingdings" w:hAnsi="Wingdings" w:hint="default"/>
      </w:rPr>
    </w:lvl>
    <w:lvl w:ilvl="3" w:tplc="08090001" w:tentative="1">
      <w:start w:val="1"/>
      <w:numFmt w:val="bullet"/>
      <w:lvlText w:val=""/>
      <w:lvlJc w:val="left"/>
      <w:pPr>
        <w:ind w:left="1536" w:hanging="360"/>
      </w:pPr>
      <w:rPr>
        <w:rFonts w:ascii="Symbol" w:hAnsi="Symbol" w:hint="default"/>
      </w:rPr>
    </w:lvl>
    <w:lvl w:ilvl="4" w:tplc="08090003" w:tentative="1">
      <w:start w:val="1"/>
      <w:numFmt w:val="bullet"/>
      <w:lvlText w:val="o"/>
      <w:lvlJc w:val="left"/>
      <w:pPr>
        <w:ind w:left="2256" w:hanging="360"/>
      </w:pPr>
      <w:rPr>
        <w:rFonts w:ascii="Courier New" w:hAnsi="Courier New" w:cs="Courier New" w:hint="default"/>
      </w:rPr>
    </w:lvl>
    <w:lvl w:ilvl="5" w:tplc="08090005" w:tentative="1">
      <w:start w:val="1"/>
      <w:numFmt w:val="bullet"/>
      <w:lvlText w:val=""/>
      <w:lvlJc w:val="left"/>
      <w:pPr>
        <w:ind w:left="2976" w:hanging="360"/>
      </w:pPr>
      <w:rPr>
        <w:rFonts w:ascii="Wingdings" w:hAnsi="Wingdings" w:hint="default"/>
      </w:rPr>
    </w:lvl>
    <w:lvl w:ilvl="6" w:tplc="08090001" w:tentative="1">
      <w:start w:val="1"/>
      <w:numFmt w:val="bullet"/>
      <w:lvlText w:val=""/>
      <w:lvlJc w:val="left"/>
      <w:pPr>
        <w:ind w:left="3696" w:hanging="360"/>
      </w:pPr>
      <w:rPr>
        <w:rFonts w:ascii="Symbol" w:hAnsi="Symbol" w:hint="default"/>
      </w:rPr>
    </w:lvl>
    <w:lvl w:ilvl="7" w:tplc="08090003" w:tentative="1">
      <w:start w:val="1"/>
      <w:numFmt w:val="bullet"/>
      <w:lvlText w:val="o"/>
      <w:lvlJc w:val="left"/>
      <w:pPr>
        <w:ind w:left="4416" w:hanging="360"/>
      </w:pPr>
      <w:rPr>
        <w:rFonts w:ascii="Courier New" w:hAnsi="Courier New" w:cs="Courier New" w:hint="default"/>
      </w:rPr>
    </w:lvl>
    <w:lvl w:ilvl="8" w:tplc="08090005" w:tentative="1">
      <w:start w:val="1"/>
      <w:numFmt w:val="bullet"/>
      <w:lvlText w:val=""/>
      <w:lvlJc w:val="left"/>
      <w:pPr>
        <w:ind w:left="5136" w:hanging="360"/>
      </w:pPr>
      <w:rPr>
        <w:rFonts w:ascii="Wingdings" w:hAnsi="Wingdings" w:hint="default"/>
      </w:rPr>
    </w:lvl>
  </w:abstractNum>
  <w:abstractNum w:abstractNumId="1" w15:restartNumberingAfterBreak="0">
    <w:nsid w:val="10565636"/>
    <w:multiLevelType w:val="hybridMultilevel"/>
    <w:tmpl w:val="35CAC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95F0A"/>
    <w:multiLevelType w:val="hybridMultilevel"/>
    <w:tmpl w:val="655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A2F1A"/>
    <w:multiLevelType w:val="hybridMultilevel"/>
    <w:tmpl w:val="6EDE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F1BCE"/>
    <w:multiLevelType w:val="hybridMultilevel"/>
    <w:tmpl w:val="3AC6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14E59"/>
    <w:multiLevelType w:val="hybridMultilevel"/>
    <w:tmpl w:val="F81E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35419"/>
    <w:multiLevelType w:val="hybridMultilevel"/>
    <w:tmpl w:val="433E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A8151B"/>
    <w:multiLevelType w:val="hybridMultilevel"/>
    <w:tmpl w:val="D61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8F16F8"/>
    <w:multiLevelType w:val="hybridMultilevel"/>
    <w:tmpl w:val="2B40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4B266D"/>
    <w:multiLevelType w:val="hybridMultilevel"/>
    <w:tmpl w:val="99F4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7341F"/>
    <w:multiLevelType w:val="hybridMultilevel"/>
    <w:tmpl w:val="0360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E3570"/>
    <w:multiLevelType w:val="hybridMultilevel"/>
    <w:tmpl w:val="F54288A6"/>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13" w15:restartNumberingAfterBreak="0">
    <w:nsid w:val="4CC97C56"/>
    <w:multiLevelType w:val="hybridMultilevel"/>
    <w:tmpl w:val="64A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7A42C6"/>
    <w:multiLevelType w:val="hybridMultilevel"/>
    <w:tmpl w:val="D8CC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1D74B5"/>
    <w:multiLevelType w:val="hybridMultilevel"/>
    <w:tmpl w:val="B90EF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0C6E5A"/>
    <w:multiLevelType w:val="hybridMultilevel"/>
    <w:tmpl w:val="A9A49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707177B"/>
    <w:multiLevelType w:val="hybridMultilevel"/>
    <w:tmpl w:val="A13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1C1B27"/>
    <w:multiLevelType w:val="hybridMultilevel"/>
    <w:tmpl w:val="4902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72A66"/>
    <w:multiLevelType w:val="hybridMultilevel"/>
    <w:tmpl w:val="D7DA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993012">
    <w:abstractNumId w:val="17"/>
  </w:num>
  <w:num w:numId="2" w16cid:durableId="1812406072">
    <w:abstractNumId w:val="3"/>
  </w:num>
  <w:num w:numId="3" w16cid:durableId="1807968373">
    <w:abstractNumId w:val="5"/>
  </w:num>
  <w:num w:numId="4" w16cid:durableId="1355691733">
    <w:abstractNumId w:val="4"/>
  </w:num>
  <w:num w:numId="5" w16cid:durableId="1777869934">
    <w:abstractNumId w:val="16"/>
  </w:num>
  <w:num w:numId="6" w16cid:durableId="1169711890">
    <w:abstractNumId w:val="1"/>
  </w:num>
  <w:num w:numId="7" w16cid:durableId="1897008732">
    <w:abstractNumId w:val="19"/>
  </w:num>
  <w:num w:numId="8" w16cid:durableId="1497648049">
    <w:abstractNumId w:val="2"/>
  </w:num>
  <w:num w:numId="9" w16cid:durableId="285896953">
    <w:abstractNumId w:val="18"/>
  </w:num>
  <w:num w:numId="10" w16cid:durableId="1578511954">
    <w:abstractNumId w:val="8"/>
  </w:num>
  <w:num w:numId="11" w16cid:durableId="555432820">
    <w:abstractNumId w:val="14"/>
  </w:num>
  <w:num w:numId="12" w16cid:durableId="1404446018">
    <w:abstractNumId w:val="7"/>
  </w:num>
  <w:num w:numId="13" w16cid:durableId="945310630">
    <w:abstractNumId w:val="13"/>
  </w:num>
  <w:num w:numId="14" w16cid:durableId="2012873788">
    <w:abstractNumId w:val="11"/>
  </w:num>
  <w:num w:numId="15" w16cid:durableId="1289552551">
    <w:abstractNumId w:val="10"/>
  </w:num>
  <w:num w:numId="16" w16cid:durableId="356125840">
    <w:abstractNumId w:val="6"/>
  </w:num>
  <w:num w:numId="17" w16cid:durableId="252707356">
    <w:abstractNumId w:val="0"/>
  </w:num>
  <w:num w:numId="18" w16cid:durableId="1271861638">
    <w:abstractNumId w:val="12"/>
  </w:num>
  <w:num w:numId="19" w16cid:durableId="543442977">
    <w:abstractNumId w:val="15"/>
  </w:num>
  <w:num w:numId="20" w16cid:durableId="13611289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53AB"/>
    <w:rsid w:val="00026EE0"/>
    <w:rsid w:val="00030B67"/>
    <w:rsid w:val="0003280D"/>
    <w:rsid w:val="00076183"/>
    <w:rsid w:val="00077B8A"/>
    <w:rsid w:val="00096E9A"/>
    <w:rsid w:val="000B5788"/>
    <w:rsid w:val="000B6F4B"/>
    <w:rsid w:val="000F5177"/>
    <w:rsid w:val="00104EC1"/>
    <w:rsid w:val="00122551"/>
    <w:rsid w:val="00122CDD"/>
    <w:rsid w:val="0015430A"/>
    <w:rsid w:val="00171ACB"/>
    <w:rsid w:val="00187D03"/>
    <w:rsid w:val="001B612C"/>
    <w:rsid w:val="001C1A06"/>
    <w:rsid w:val="001D5CED"/>
    <w:rsid w:val="00225A7E"/>
    <w:rsid w:val="00226A15"/>
    <w:rsid w:val="002B6467"/>
    <w:rsid w:val="002C12F7"/>
    <w:rsid w:val="002D6884"/>
    <w:rsid w:val="002E48A1"/>
    <w:rsid w:val="002F6276"/>
    <w:rsid w:val="00317115"/>
    <w:rsid w:val="003172A3"/>
    <w:rsid w:val="003323F2"/>
    <w:rsid w:val="003349DC"/>
    <w:rsid w:val="00382CEA"/>
    <w:rsid w:val="00393638"/>
    <w:rsid w:val="00397B37"/>
    <w:rsid w:val="003D5FB8"/>
    <w:rsid w:val="003F4C7F"/>
    <w:rsid w:val="00400CD6"/>
    <w:rsid w:val="004077F8"/>
    <w:rsid w:val="00420078"/>
    <w:rsid w:val="00435B2E"/>
    <w:rsid w:val="00487153"/>
    <w:rsid w:val="004F0688"/>
    <w:rsid w:val="004F1C70"/>
    <w:rsid w:val="0050183B"/>
    <w:rsid w:val="005215C8"/>
    <w:rsid w:val="00522AE5"/>
    <w:rsid w:val="00537A98"/>
    <w:rsid w:val="0056019E"/>
    <w:rsid w:val="00565F4B"/>
    <w:rsid w:val="005672DE"/>
    <w:rsid w:val="005808DB"/>
    <w:rsid w:val="005845B4"/>
    <w:rsid w:val="00585F23"/>
    <w:rsid w:val="0059507F"/>
    <w:rsid w:val="005B0E53"/>
    <w:rsid w:val="005C2DAF"/>
    <w:rsid w:val="005D64FD"/>
    <w:rsid w:val="00612F9A"/>
    <w:rsid w:val="0061586D"/>
    <w:rsid w:val="00615F74"/>
    <w:rsid w:val="00656F5F"/>
    <w:rsid w:val="006672B5"/>
    <w:rsid w:val="00691627"/>
    <w:rsid w:val="00693D07"/>
    <w:rsid w:val="00696FD3"/>
    <w:rsid w:val="006B5503"/>
    <w:rsid w:val="006C063F"/>
    <w:rsid w:val="006C2501"/>
    <w:rsid w:val="006E09E2"/>
    <w:rsid w:val="007155C7"/>
    <w:rsid w:val="00773FDC"/>
    <w:rsid w:val="00780703"/>
    <w:rsid w:val="007A1674"/>
    <w:rsid w:val="007C0DD4"/>
    <w:rsid w:val="007C2D5C"/>
    <w:rsid w:val="007D1D9F"/>
    <w:rsid w:val="007E5864"/>
    <w:rsid w:val="0080090E"/>
    <w:rsid w:val="0081781C"/>
    <w:rsid w:val="008207AA"/>
    <w:rsid w:val="00821CFA"/>
    <w:rsid w:val="00847FD3"/>
    <w:rsid w:val="008531C0"/>
    <w:rsid w:val="008812D2"/>
    <w:rsid w:val="008900F0"/>
    <w:rsid w:val="008A344D"/>
    <w:rsid w:val="008A62F5"/>
    <w:rsid w:val="008A7B5F"/>
    <w:rsid w:val="008B6D9E"/>
    <w:rsid w:val="009062EB"/>
    <w:rsid w:val="009070A2"/>
    <w:rsid w:val="009665D4"/>
    <w:rsid w:val="00986F93"/>
    <w:rsid w:val="009A160D"/>
    <w:rsid w:val="009D64DB"/>
    <w:rsid w:val="009D727E"/>
    <w:rsid w:val="009E365A"/>
    <w:rsid w:val="00A82843"/>
    <w:rsid w:val="00AF23FD"/>
    <w:rsid w:val="00AF2901"/>
    <w:rsid w:val="00B02F77"/>
    <w:rsid w:val="00B15791"/>
    <w:rsid w:val="00B30F2B"/>
    <w:rsid w:val="00B3655F"/>
    <w:rsid w:val="00B53843"/>
    <w:rsid w:val="00B54414"/>
    <w:rsid w:val="00B56F67"/>
    <w:rsid w:val="00B65F79"/>
    <w:rsid w:val="00B87297"/>
    <w:rsid w:val="00B95E43"/>
    <w:rsid w:val="00BD5B59"/>
    <w:rsid w:val="00C10094"/>
    <w:rsid w:val="00C10CB9"/>
    <w:rsid w:val="00C17A97"/>
    <w:rsid w:val="00C63695"/>
    <w:rsid w:val="00C72068"/>
    <w:rsid w:val="00C7571B"/>
    <w:rsid w:val="00C777B8"/>
    <w:rsid w:val="00CB715C"/>
    <w:rsid w:val="00CB7FF5"/>
    <w:rsid w:val="00CF2583"/>
    <w:rsid w:val="00D8358B"/>
    <w:rsid w:val="00D8524E"/>
    <w:rsid w:val="00DC24EC"/>
    <w:rsid w:val="00DD7708"/>
    <w:rsid w:val="00E033D9"/>
    <w:rsid w:val="00E1198E"/>
    <w:rsid w:val="00E139BB"/>
    <w:rsid w:val="00E42AC2"/>
    <w:rsid w:val="00E46044"/>
    <w:rsid w:val="00E55DB4"/>
    <w:rsid w:val="00E70877"/>
    <w:rsid w:val="00F04A06"/>
    <w:rsid w:val="00F11251"/>
    <w:rsid w:val="00F250BC"/>
    <w:rsid w:val="00F25285"/>
    <w:rsid w:val="00F31599"/>
    <w:rsid w:val="00F7006A"/>
    <w:rsid w:val="00F84A7E"/>
    <w:rsid w:val="00F84B04"/>
    <w:rsid w:val="00FA493E"/>
    <w:rsid w:val="00FB22C7"/>
    <w:rsid w:val="00FC4ECC"/>
    <w:rsid w:val="00FE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8"/>
  </w:style>
  <w:style w:type="paragraph" w:styleId="Heading1">
    <w:name w:val="heading 1"/>
    <w:basedOn w:val="Normal"/>
    <w:next w:val="Normal"/>
    <w:link w:val="Heading1Char"/>
    <w:uiPriority w:val="9"/>
    <w:qFormat/>
    <w:rsid w:val="00397B37"/>
    <w:pPr>
      <w:keepNext/>
      <w:spacing w:after="0" w:line="240" w:lineRule="auto"/>
      <w:outlineLvl w:val="0"/>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F84A7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F84A7E"/>
    <w:rPr>
      <w:rFonts w:ascii="Arial" w:eastAsia="MS Mincho" w:hAnsi="Arial" w:cs="Times New Roman"/>
      <w:sz w:val="20"/>
      <w:szCs w:val="24"/>
    </w:rPr>
  </w:style>
  <w:style w:type="paragraph" w:styleId="ListParagraph">
    <w:name w:val="List Paragraph"/>
    <w:basedOn w:val="Normal"/>
    <w:uiPriority w:val="34"/>
    <w:qFormat/>
    <w:rsid w:val="003F4C7F"/>
    <w:pPr>
      <w:ind w:left="720"/>
      <w:contextualSpacing/>
    </w:pPr>
  </w:style>
  <w:style w:type="paragraph" w:customStyle="1" w:styleId="7Tablebodycopy">
    <w:name w:val="7 Table body copy"/>
    <w:basedOn w:val="1bodycopy"/>
    <w:qFormat/>
    <w:rsid w:val="00FC4ECC"/>
    <w:pPr>
      <w:spacing w:after="60"/>
    </w:pPr>
  </w:style>
  <w:style w:type="paragraph" w:customStyle="1" w:styleId="7Tablecopybulleted">
    <w:name w:val="7 Table copy bulleted"/>
    <w:basedOn w:val="7Tablebodycopy"/>
    <w:qFormat/>
    <w:rsid w:val="000F5177"/>
    <w:pPr>
      <w:numPr>
        <w:numId w:val="8"/>
      </w:numPr>
      <w:tabs>
        <w:tab w:val="num" w:pos="360"/>
      </w:tabs>
      <w:ind w:left="0" w:firstLine="0"/>
    </w:pPr>
  </w:style>
  <w:style w:type="paragraph" w:styleId="BalloonText">
    <w:name w:val="Balloon Text"/>
    <w:basedOn w:val="Normal"/>
    <w:link w:val="BalloonTextChar"/>
    <w:uiPriority w:val="99"/>
    <w:semiHidden/>
    <w:unhideWhenUsed/>
    <w:rsid w:val="0080090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80090E"/>
    <w:rPr>
      <w:rFonts w:ascii="Segoe UI" w:eastAsia="Times New Roman" w:hAnsi="Segoe UI" w:cs="Segoe UI"/>
      <w:sz w:val="18"/>
      <w:szCs w:val="18"/>
    </w:rPr>
  </w:style>
  <w:style w:type="paragraph" w:customStyle="1" w:styleId="TableParagraph">
    <w:name w:val="Table Paragraph"/>
    <w:basedOn w:val="Normal"/>
    <w:uiPriority w:val="1"/>
    <w:qFormat/>
    <w:rsid w:val="000B6F4B"/>
    <w:pPr>
      <w:widowControl w:val="0"/>
      <w:spacing w:after="0" w:line="240" w:lineRule="auto"/>
    </w:pPr>
    <w:rPr>
      <w:lang w:val="en-US"/>
    </w:rPr>
  </w:style>
  <w:style w:type="character" w:customStyle="1" w:styleId="Heading1Char">
    <w:name w:val="Heading 1 Char"/>
    <w:basedOn w:val="DefaultParagraphFont"/>
    <w:link w:val="Heading1"/>
    <w:uiPriority w:val="9"/>
    <w:rsid w:val="00397B37"/>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661B-86B4-4C52-AF5E-60213368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8</TotalTime>
  <Pages>7</Pages>
  <Words>2343</Words>
  <Characters>13358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Joe Skinner</cp:lastModifiedBy>
  <cp:revision>3</cp:revision>
  <dcterms:created xsi:type="dcterms:W3CDTF">2025-04-21T11:34:00Z</dcterms:created>
  <dcterms:modified xsi:type="dcterms:W3CDTF">2025-10-03T15:01:00Z</dcterms:modified>
</cp:coreProperties>
</file>