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B12BB" w14:textId="77777777" w:rsidR="00D12E1C" w:rsidRPr="00D61CD7" w:rsidRDefault="00D12E1C" w:rsidP="00D61CD7">
      <w:pPr>
        <w:pStyle w:val="NoSpacing"/>
        <w:tabs>
          <w:tab w:val="center" w:pos="7273"/>
          <w:tab w:val="left" w:pos="10800"/>
        </w:tabs>
        <w:spacing w:before="240" w:line="276" w:lineRule="auto"/>
        <w:jc w:val="both"/>
        <w:rPr>
          <w:rFonts w:asciiTheme="majorHAnsi" w:eastAsia="Times New Roman" w:hAnsiTheme="majorHAnsi" w:cstheme="majorHAnsi"/>
          <w:b/>
          <w:iCs/>
          <w:noProof/>
          <w:sz w:val="20"/>
          <w:szCs w:val="20"/>
          <w:lang w:eastAsia="en-GB"/>
        </w:rPr>
      </w:pPr>
      <w:r w:rsidRPr="00D61CD7">
        <w:rPr>
          <w:rFonts w:asciiTheme="majorHAnsi" w:eastAsia="Times New Roman" w:hAnsiTheme="majorHAnsi" w:cstheme="majorHAnsi"/>
          <w:bCs/>
          <w:i/>
          <w:noProof/>
          <w:sz w:val="20"/>
          <w:szCs w:val="20"/>
          <w:lang w:eastAsia="en-GB"/>
        </w:rPr>
        <w:drawing>
          <wp:anchor distT="0" distB="0" distL="114300" distR="114300" simplePos="0" relativeHeight="251659264" behindDoc="0" locked="0" layoutInCell="1" allowOverlap="1" wp14:anchorId="6345F4F9" wp14:editId="2BDCB839">
            <wp:simplePos x="0" y="0"/>
            <wp:positionH relativeFrom="margin">
              <wp:posOffset>7514590</wp:posOffset>
            </wp:positionH>
            <wp:positionV relativeFrom="paragraph">
              <wp:posOffset>-105315</wp:posOffset>
            </wp:positionV>
            <wp:extent cx="759641" cy="759641"/>
            <wp:effectExtent l="0" t="0" r="2540" b="2540"/>
            <wp:wrapNone/>
            <wp:docPr id="1" name="Picture 1" descr="A logo with a tre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a tree and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9641" cy="759641"/>
                    </a:xfrm>
                    <a:prstGeom prst="rect">
                      <a:avLst/>
                    </a:prstGeom>
                    <a:noFill/>
                  </pic:spPr>
                </pic:pic>
              </a:graphicData>
            </a:graphic>
            <wp14:sizeRelH relativeFrom="margin">
              <wp14:pctWidth>0</wp14:pctWidth>
            </wp14:sizeRelH>
            <wp14:sizeRelV relativeFrom="margin">
              <wp14:pctHeight>0</wp14:pctHeight>
            </wp14:sizeRelV>
          </wp:anchor>
        </w:drawing>
      </w:r>
      <w:r w:rsidRPr="00D61CD7">
        <w:rPr>
          <w:rFonts w:asciiTheme="majorHAnsi" w:eastAsia="Times New Roman" w:hAnsiTheme="majorHAnsi" w:cstheme="majorHAnsi"/>
          <w:b/>
          <w:iCs/>
          <w:noProof/>
          <w:sz w:val="20"/>
          <w:szCs w:val="20"/>
          <w:lang w:eastAsia="en-GB"/>
        </w:rPr>
        <w:t>Lapford Community Primary School</w:t>
      </w:r>
    </w:p>
    <w:p w14:paraId="134A53D2" w14:textId="77777777" w:rsidR="00D12E1C" w:rsidRPr="00D61CD7" w:rsidRDefault="00D12E1C" w:rsidP="00D61CD7">
      <w:pPr>
        <w:pStyle w:val="NoSpacing"/>
        <w:tabs>
          <w:tab w:val="center" w:pos="7273"/>
          <w:tab w:val="left" w:pos="10800"/>
        </w:tabs>
        <w:spacing w:before="240" w:line="276" w:lineRule="auto"/>
        <w:jc w:val="both"/>
        <w:rPr>
          <w:rFonts w:asciiTheme="majorHAnsi" w:eastAsia="Times New Roman" w:hAnsiTheme="majorHAnsi" w:cstheme="majorHAnsi"/>
          <w:b/>
          <w:iCs/>
          <w:noProof/>
          <w:sz w:val="20"/>
          <w:szCs w:val="20"/>
          <w:lang w:eastAsia="en-GB"/>
        </w:rPr>
      </w:pPr>
      <w:r w:rsidRPr="00D61CD7">
        <w:rPr>
          <w:rFonts w:asciiTheme="majorHAnsi" w:eastAsia="Times New Roman" w:hAnsiTheme="majorHAnsi" w:cstheme="majorHAnsi"/>
          <w:b/>
          <w:iCs/>
          <w:noProof/>
          <w:sz w:val="20"/>
          <w:szCs w:val="20"/>
          <w:lang w:eastAsia="en-GB"/>
        </w:rPr>
        <w:t>Science Rolling Programme</w:t>
      </w:r>
    </w:p>
    <w:p w14:paraId="257E687F" w14:textId="77777777" w:rsidR="00D12E1C" w:rsidRPr="00D61CD7" w:rsidRDefault="00D12E1C" w:rsidP="00D61CD7">
      <w:pPr>
        <w:pStyle w:val="NoSpacing"/>
        <w:spacing w:line="276" w:lineRule="auto"/>
        <w:rPr>
          <w:rFonts w:asciiTheme="majorHAnsi" w:hAnsiTheme="majorHAnsi" w:cstheme="majorHAnsi"/>
          <w:sz w:val="20"/>
          <w:szCs w:val="20"/>
        </w:rPr>
      </w:pPr>
    </w:p>
    <w:tbl>
      <w:tblPr>
        <w:tblStyle w:val="TableGrid"/>
        <w:tblpPr w:leftFromText="180" w:rightFromText="180" w:vertAnchor="text" w:horzAnchor="margin" w:tblpXSpec="center" w:tblpY="174"/>
        <w:tblW w:w="14586" w:type="dxa"/>
        <w:tblLook w:val="04A0" w:firstRow="1" w:lastRow="0" w:firstColumn="1" w:lastColumn="0" w:noHBand="0" w:noVBand="1"/>
      </w:tblPr>
      <w:tblGrid>
        <w:gridCol w:w="888"/>
        <w:gridCol w:w="677"/>
        <w:gridCol w:w="1489"/>
        <w:gridCol w:w="2712"/>
        <w:gridCol w:w="2439"/>
        <w:gridCol w:w="2170"/>
        <w:gridCol w:w="2334"/>
        <w:gridCol w:w="1877"/>
      </w:tblGrid>
      <w:tr w:rsidR="00D12E1C" w:rsidRPr="00D61CD7" w14:paraId="7C18C5F7" w14:textId="77777777">
        <w:trPr>
          <w:trHeight w:val="271"/>
        </w:trPr>
        <w:tc>
          <w:tcPr>
            <w:tcW w:w="888" w:type="dxa"/>
          </w:tcPr>
          <w:p w14:paraId="7D7B955E" w14:textId="77777777" w:rsidR="00D12E1C" w:rsidRPr="00D61CD7" w:rsidRDefault="00D12E1C" w:rsidP="00D61CD7">
            <w:pPr>
              <w:pStyle w:val="NoSpacing"/>
              <w:spacing w:line="276" w:lineRule="auto"/>
              <w:rPr>
                <w:rFonts w:asciiTheme="majorHAnsi" w:hAnsiTheme="majorHAnsi" w:cstheme="majorHAnsi"/>
                <w:sz w:val="20"/>
                <w:szCs w:val="20"/>
              </w:rPr>
            </w:pPr>
          </w:p>
        </w:tc>
        <w:tc>
          <w:tcPr>
            <w:tcW w:w="2166" w:type="dxa"/>
            <w:gridSpan w:val="2"/>
          </w:tcPr>
          <w:p w14:paraId="091E310F" w14:textId="77777777" w:rsidR="00D12E1C" w:rsidRPr="00D61CD7" w:rsidRDefault="00D12E1C"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Autumn 1</w:t>
            </w:r>
          </w:p>
        </w:tc>
        <w:tc>
          <w:tcPr>
            <w:tcW w:w="2712" w:type="dxa"/>
          </w:tcPr>
          <w:p w14:paraId="664CD44E" w14:textId="77777777" w:rsidR="00D12E1C" w:rsidRPr="00D61CD7" w:rsidRDefault="00D12E1C"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Autumn 2</w:t>
            </w:r>
          </w:p>
        </w:tc>
        <w:tc>
          <w:tcPr>
            <w:tcW w:w="2439" w:type="dxa"/>
          </w:tcPr>
          <w:p w14:paraId="2C799598" w14:textId="77777777" w:rsidR="00D12E1C" w:rsidRPr="00D61CD7" w:rsidRDefault="00D12E1C"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Spring 1</w:t>
            </w:r>
          </w:p>
        </w:tc>
        <w:tc>
          <w:tcPr>
            <w:tcW w:w="2170" w:type="dxa"/>
          </w:tcPr>
          <w:p w14:paraId="4F6CB937" w14:textId="77777777" w:rsidR="00D12E1C" w:rsidRPr="00D61CD7" w:rsidRDefault="00D12E1C"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Spring 2</w:t>
            </w:r>
          </w:p>
        </w:tc>
        <w:tc>
          <w:tcPr>
            <w:tcW w:w="2334" w:type="dxa"/>
          </w:tcPr>
          <w:p w14:paraId="190A5A62" w14:textId="77777777" w:rsidR="00D12E1C" w:rsidRPr="00D61CD7" w:rsidRDefault="00D12E1C"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Summer 1</w:t>
            </w:r>
          </w:p>
        </w:tc>
        <w:tc>
          <w:tcPr>
            <w:tcW w:w="1874" w:type="dxa"/>
          </w:tcPr>
          <w:p w14:paraId="3D3A2E8E" w14:textId="77777777" w:rsidR="00D12E1C" w:rsidRPr="00D61CD7" w:rsidRDefault="00D12E1C"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Summer 2</w:t>
            </w:r>
          </w:p>
        </w:tc>
      </w:tr>
      <w:tr w:rsidR="00D12E1C" w:rsidRPr="00D61CD7" w14:paraId="0F94C6A9" w14:textId="77777777">
        <w:trPr>
          <w:trHeight w:val="1692"/>
        </w:trPr>
        <w:tc>
          <w:tcPr>
            <w:tcW w:w="888" w:type="dxa"/>
            <w:vMerge w:val="restart"/>
          </w:tcPr>
          <w:p w14:paraId="5D6F8067" w14:textId="77777777" w:rsidR="00D12E1C" w:rsidRPr="00D61CD7" w:rsidRDefault="00D12E1C" w:rsidP="00D61CD7">
            <w:pPr>
              <w:pStyle w:val="NoSpacing"/>
              <w:spacing w:line="276" w:lineRule="auto"/>
              <w:rPr>
                <w:rFonts w:asciiTheme="majorHAnsi" w:hAnsiTheme="majorHAnsi" w:cstheme="majorHAnsi"/>
                <w:sz w:val="20"/>
                <w:szCs w:val="20"/>
              </w:rPr>
            </w:pPr>
          </w:p>
          <w:p w14:paraId="199DCA02" w14:textId="77777777" w:rsidR="00D12E1C" w:rsidRPr="00D61CD7" w:rsidRDefault="00D12E1C" w:rsidP="00D61CD7">
            <w:pPr>
              <w:pStyle w:val="NoSpacing"/>
              <w:spacing w:line="276" w:lineRule="auto"/>
              <w:rPr>
                <w:rFonts w:asciiTheme="majorHAnsi" w:hAnsiTheme="majorHAnsi" w:cstheme="majorHAnsi"/>
                <w:sz w:val="20"/>
                <w:szCs w:val="20"/>
              </w:rPr>
            </w:pPr>
          </w:p>
          <w:p w14:paraId="555B795B" w14:textId="77777777" w:rsidR="00D12E1C" w:rsidRPr="00D61CD7" w:rsidRDefault="00D12E1C" w:rsidP="00D61CD7">
            <w:pPr>
              <w:pStyle w:val="NoSpacing"/>
              <w:spacing w:line="276" w:lineRule="auto"/>
              <w:rPr>
                <w:rFonts w:asciiTheme="majorHAnsi" w:hAnsiTheme="majorHAnsi" w:cstheme="majorHAnsi"/>
                <w:sz w:val="20"/>
                <w:szCs w:val="20"/>
              </w:rPr>
            </w:pPr>
          </w:p>
          <w:p w14:paraId="314B6E9A" w14:textId="77777777" w:rsidR="00D12E1C" w:rsidRPr="00D61CD7" w:rsidRDefault="00D12E1C" w:rsidP="00D61CD7">
            <w:pPr>
              <w:pStyle w:val="NoSpacing"/>
              <w:spacing w:line="276" w:lineRule="auto"/>
              <w:rPr>
                <w:rFonts w:asciiTheme="majorHAnsi" w:hAnsiTheme="majorHAnsi" w:cstheme="majorHAnsi"/>
                <w:sz w:val="20"/>
                <w:szCs w:val="20"/>
              </w:rPr>
            </w:pPr>
          </w:p>
          <w:p w14:paraId="35DEDBEB" w14:textId="77777777" w:rsidR="00D12E1C" w:rsidRPr="00D61CD7" w:rsidRDefault="00D12E1C"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Robins</w:t>
            </w:r>
          </w:p>
          <w:p w14:paraId="41A79545" w14:textId="77777777" w:rsidR="00D12E1C" w:rsidRPr="00D61CD7" w:rsidRDefault="00D12E1C"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N/R</w:t>
            </w:r>
          </w:p>
        </w:tc>
        <w:tc>
          <w:tcPr>
            <w:tcW w:w="677" w:type="dxa"/>
          </w:tcPr>
          <w:p w14:paraId="55165C2B" w14:textId="77777777" w:rsidR="00D12E1C" w:rsidRPr="00D61CD7" w:rsidRDefault="00D12E1C" w:rsidP="00D61CD7">
            <w:pPr>
              <w:pStyle w:val="NoSpacing"/>
              <w:spacing w:line="276" w:lineRule="auto"/>
              <w:rPr>
                <w:rFonts w:asciiTheme="majorHAnsi" w:hAnsiTheme="majorHAnsi" w:cstheme="majorHAnsi"/>
                <w:sz w:val="20"/>
                <w:szCs w:val="20"/>
              </w:rPr>
            </w:pPr>
          </w:p>
          <w:p w14:paraId="55DAD13C" w14:textId="77777777" w:rsidR="00D12E1C" w:rsidRPr="00D61CD7" w:rsidRDefault="00D12E1C"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EYFS</w:t>
            </w:r>
          </w:p>
          <w:p w14:paraId="4699CF0D" w14:textId="77777777" w:rsidR="00D12E1C" w:rsidRPr="00D61CD7" w:rsidRDefault="00D12E1C"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Birth - 3</w:t>
            </w:r>
          </w:p>
        </w:tc>
        <w:tc>
          <w:tcPr>
            <w:tcW w:w="13021" w:type="dxa"/>
            <w:gridSpan w:val="6"/>
          </w:tcPr>
          <w:p w14:paraId="15A900EA" w14:textId="77777777" w:rsidR="00D12E1C" w:rsidRPr="00D61CD7" w:rsidRDefault="00D12E1C" w:rsidP="00D61CD7">
            <w:pPr>
              <w:pStyle w:val="NoSpacing"/>
              <w:spacing w:line="276" w:lineRule="auto"/>
              <w:rPr>
                <w:rFonts w:asciiTheme="majorHAnsi" w:hAnsiTheme="majorHAnsi" w:cstheme="majorHAnsi"/>
                <w:bCs/>
                <w:sz w:val="20"/>
                <w:szCs w:val="20"/>
              </w:rPr>
            </w:pPr>
            <w:r w:rsidRPr="00D61CD7">
              <w:rPr>
                <w:rFonts w:asciiTheme="majorHAnsi" w:eastAsia="Times New Roman" w:hAnsiTheme="majorHAnsi" w:cstheme="majorHAnsi"/>
                <w:bCs/>
                <w:iCs/>
                <w:noProof/>
                <w:sz w:val="20"/>
                <w:szCs w:val="20"/>
                <w:lang w:eastAsia="en-GB"/>
              </w:rPr>
              <w:t>Understand simple questions about ‘who’, ‘what’ and ‘where’. CL                                                                                                                                                          Identify familiar objects and properties for practitioners when they are described. CL                                                                                                            Explore materials with different properties. UW                                                                                                                                                                       Explore natural materials, indoors and outside. UW                                                                                                                                                            Explore and respond to different natural phenomena in their setting and on trips. UW</w:t>
            </w:r>
          </w:p>
        </w:tc>
      </w:tr>
      <w:tr w:rsidR="00D12E1C" w:rsidRPr="00D61CD7" w14:paraId="66C4BCD5" w14:textId="77777777">
        <w:trPr>
          <w:trHeight w:val="2251"/>
        </w:trPr>
        <w:tc>
          <w:tcPr>
            <w:tcW w:w="888" w:type="dxa"/>
            <w:vMerge/>
          </w:tcPr>
          <w:p w14:paraId="5995F6F8" w14:textId="77777777" w:rsidR="00D12E1C" w:rsidRPr="00D61CD7" w:rsidRDefault="00D12E1C" w:rsidP="00D61CD7">
            <w:pPr>
              <w:pStyle w:val="NoSpacing"/>
              <w:spacing w:line="276" w:lineRule="auto"/>
              <w:rPr>
                <w:rFonts w:asciiTheme="majorHAnsi" w:hAnsiTheme="majorHAnsi" w:cstheme="majorHAnsi"/>
                <w:sz w:val="20"/>
                <w:szCs w:val="20"/>
              </w:rPr>
            </w:pPr>
          </w:p>
        </w:tc>
        <w:tc>
          <w:tcPr>
            <w:tcW w:w="677" w:type="dxa"/>
          </w:tcPr>
          <w:p w14:paraId="69305D0F" w14:textId="77777777" w:rsidR="00D12E1C" w:rsidRPr="00D61CD7" w:rsidRDefault="00D12E1C" w:rsidP="00D61CD7">
            <w:pPr>
              <w:pStyle w:val="NoSpacing"/>
              <w:spacing w:line="276" w:lineRule="auto"/>
              <w:rPr>
                <w:rFonts w:asciiTheme="majorHAnsi" w:hAnsiTheme="majorHAnsi" w:cstheme="majorHAnsi"/>
                <w:sz w:val="20"/>
                <w:szCs w:val="20"/>
              </w:rPr>
            </w:pPr>
          </w:p>
          <w:p w14:paraId="7F6F07E6" w14:textId="77777777" w:rsidR="00D12E1C" w:rsidRPr="00D61CD7" w:rsidRDefault="00D12E1C"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EYFS</w:t>
            </w:r>
          </w:p>
          <w:p w14:paraId="618F01A2" w14:textId="77777777" w:rsidR="00D12E1C" w:rsidRPr="00D61CD7" w:rsidRDefault="00D12E1C"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Birth 3-4</w:t>
            </w:r>
          </w:p>
        </w:tc>
        <w:tc>
          <w:tcPr>
            <w:tcW w:w="13021" w:type="dxa"/>
            <w:gridSpan w:val="6"/>
          </w:tcPr>
          <w:p w14:paraId="463E8017" w14:textId="77777777" w:rsidR="00D12E1C" w:rsidRPr="00D61CD7" w:rsidRDefault="00D12E1C" w:rsidP="00D61CD7">
            <w:pPr>
              <w:pStyle w:val="NoSpacing"/>
              <w:spacing w:line="276" w:lineRule="auto"/>
              <w:rPr>
                <w:rFonts w:asciiTheme="majorHAnsi" w:hAnsiTheme="majorHAnsi" w:cstheme="majorHAnsi"/>
                <w:bCs/>
                <w:sz w:val="20"/>
                <w:szCs w:val="20"/>
              </w:rPr>
            </w:pPr>
            <w:r w:rsidRPr="00D61CD7">
              <w:rPr>
                <w:rFonts w:asciiTheme="majorHAnsi" w:eastAsia="Times New Roman" w:hAnsiTheme="majorHAnsi" w:cstheme="majorHAnsi"/>
                <w:bCs/>
                <w:iCs/>
                <w:noProof/>
                <w:sz w:val="20"/>
                <w:szCs w:val="20"/>
                <w:lang w:eastAsia="en-GB"/>
              </w:rPr>
              <w:t xml:space="preserve">Understand ‘why’ questions like: “Why do you think the caterpillar got so fat?” CL                                                                                                                    Make healthy choices about food, drink, activity and tooth brushing. PSED                                                                                                                                  Use all their senses in hands-on exploration of natural materials. UW                                                                                                                                     Explore collections of materials with similar and/or different properties. UW                                                                                                                             Talk about what they see, using a wide vocabulary. UW                                                                                                                                                            Talk about the differences between materials and changes they notice. UW                                                                                                                              Plant seeds and care for growing plants. UW                                                                                                                                                                                     Understand the key features of the life cycle of a plant and animal. UW                                                                                                                                          Begin to understand the need to respect and care for the natural </w:t>
            </w:r>
            <w:r w:rsidRPr="00D61CD7">
              <w:rPr>
                <w:rFonts w:asciiTheme="majorHAnsi" w:eastAsia="Times New Roman" w:hAnsiTheme="majorHAnsi" w:cstheme="majorHAnsi"/>
                <w:bCs/>
                <w:iCs/>
                <w:noProof/>
                <w:color w:val="000000" w:themeColor="text1"/>
                <w:sz w:val="20"/>
                <w:szCs w:val="20"/>
                <w:lang w:eastAsia="en-GB"/>
              </w:rPr>
              <w:t>environment  and all living things.  UW                                                                                   Make healthy choices about food, drink, activity and tooth brushing. PSED                                                                                                                                 Begin to make sense of their own life-story and family’s history. UW</w:t>
            </w:r>
          </w:p>
        </w:tc>
      </w:tr>
    </w:tbl>
    <w:p w14:paraId="248D265A" w14:textId="77777777" w:rsidR="00D12E1C" w:rsidRPr="00D61CD7" w:rsidRDefault="00D12E1C" w:rsidP="00D61CD7">
      <w:pPr>
        <w:pStyle w:val="NoSpacing"/>
        <w:spacing w:line="276" w:lineRule="auto"/>
        <w:rPr>
          <w:rFonts w:asciiTheme="majorHAnsi" w:hAnsiTheme="majorHAnsi" w:cstheme="majorHAnsi"/>
          <w:sz w:val="20"/>
          <w:szCs w:val="20"/>
        </w:rPr>
      </w:pPr>
    </w:p>
    <w:p w14:paraId="5604FE8B" w14:textId="77777777" w:rsidR="00D12E1C" w:rsidRPr="00D61CD7" w:rsidRDefault="00D12E1C" w:rsidP="00D61CD7">
      <w:pPr>
        <w:pStyle w:val="NoSpacing"/>
        <w:spacing w:line="276" w:lineRule="auto"/>
        <w:rPr>
          <w:rFonts w:asciiTheme="majorHAnsi" w:hAnsiTheme="majorHAnsi" w:cstheme="majorHAnsi"/>
          <w:sz w:val="20"/>
          <w:szCs w:val="20"/>
        </w:rPr>
      </w:pPr>
    </w:p>
    <w:p w14:paraId="18A60F03" w14:textId="77777777" w:rsidR="00D12E1C" w:rsidRPr="00D61CD7" w:rsidRDefault="00D12E1C" w:rsidP="00D61CD7">
      <w:pPr>
        <w:pStyle w:val="NoSpacing"/>
        <w:spacing w:line="276" w:lineRule="auto"/>
        <w:rPr>
          <w:rFonts w:asciiTheme="majorHAnsi" w:hAnsiTheme="majorHAnsi" w:cstheme="majorHAnsi"/>
          <w:sz w:val="20"/>
          <w:szCs w:val="20"/>
        </w:rPr>
      </w:pPr>
    </w:p>
    <w:p w14:paraId="359AAAE0" w14:textId="77777777" w:rsidR="00D12E1C" w:rsidRPr="00D61CD7" w:rsidRDefault="00D12E1C" w:rsidP="00D61CD7">
      <w:pPr>
        <w:pStyle w:val="NoSpacing"/>
        <w:spacing w:line="276" w:lineRule="auto"/>
        <w:rPr>
          <w:rFonts w:asciiTheme="majorHAnsi" w:hAnsiTheme="majorHAnsi" w:cstheme="majorHAnsi"/>
          <w:sz w:val="20"/>
          <w:szCs w:val="20"/>
        </w:rPr>
      </w:pPr>
    </w:p>
    <w:tbl>
      <w:tblPr>
        <w:tblStyle w:val="TableGrid"/>
        <w:tblpPr w:leftFromText="180" w:rightFromText="180" w:vertAnchor="text" w:horzAnchor="margin" w:tblpXSpec="center" w:tblpY="-42"/>
        <w:tblW w:w="14879" w:type="dxa"/>
        <w:tblLook w:val="04A0" w:firstRow="1" w:lastRow="0" w:firstColumn="1" w:lastColumn="0" w:noHBand="0" w:noVBand="1"/>
      </w:tblPr>
      <w:tblGrid>
        <w:gridCol w:w="924"/>
        <w:gridCol w:w="748"/>
        <w:gridCol w:w="1442"/>
        <w:gridCol w:w="2627"/>
        <w:gridCol w:w="2388"/>
        <w:gridCol w:w="2108"/>
        <w:gridCol w:w="2112"/>
        <w:gridCol w:w="2530"/>
      </w:tblGrid>
      <w:tr w:rsidR="00D12E1C" w:rsidRPr="00D61CD7" w14:paraId="676F5D76" w14:textId="77777777" w:rsidTr="00D12E1C">
        <w:trPr>
          <w:trHeight w:val="416"/>
        </w:trPr>
        <w:tc>
          <w:tcPr>
            <w:tcW w:w="924" w:type="dxa"/>
          </w:tcPr>
          <w:p w14:paraId="752669FC" w14:textId="77777777" w:rsidR="00D12E1C" w:rsidRPr="00D61CD7" w:rsidRDefault="00D12E1C" w:rsidP="00D61CD7">
            <w:pPr>
              <w:pStyle w:val="NoSpacing"/>
              <w:spacing w:line="276" w:lineRule="auto"/>
              <w:rPr>
                <w:rFonts w:asciiTheme="majorHAnsi" w:hAnsiTheme="majorHAnsi" w:cstheme="majorHAnsi"/>
                <w:sz w:val="20"/>
                <w:szCs w:val="20"/>
              </w:rPr>
            </w:pPr>
          </w:p>
        </w:tc>
        <w:tc>
          <w:tcPr>
            <w:tcW w:w="2190" w:type="dxa"/>
            <w:gridSpan w:val="2"/>
          </w:tcPr>
          <w:p w14:paraId="5DBCD68A" w14:textId="77777777" w:rsidR="00D12E1C" w:rsidRPr="00D61CD7" w:rsidRDefault="00D12E1C" w:rsidP="00D61CD7">
            <w:pPr>
              <w:pStyle w:val="NoSpacing"/>
              <w:spacing w:line="276" w:lineRule="auto"/>
              <w:jc w:val="center"/>
              <w:rPr>
                <w:rFonts w:asciiTheme="majorHAnsi" w:hAnsiTheme="majorHAnsi" w:cstheme="majorHAnsi"/>
                <w:sz w:val="20"/>
                <w:szCs w:val="20"/>
              </w:rPr>
            </w:pPr>
            <w:r w:rsidRPr="00D61CD7">
              <w:rPr>
                <w:rFonts w:asciiTheme="majorHAnsi" w:hAnsiTheme="majorHAnsi" w:cstheme="majorHAnsi"/>
                <w:sz w:val="20"/>
                <w:szCs w:val="20"/>
              </w:rPr>
              <w:t>Autumn 1</w:t>
            </w:r>
          </w:p>
        </w:tc>
        <w:tc>
          <w:tcPr>
            <w:tcW w:w="2627" w:type="dxa"/>
          </w:tcPr>
          <w:p w14:paraId="307F5ED9" w14:textId="77777777" w:rsidR="00D12E1C" w:rsidRPr="00D61CD7" w:rsidRDefault="00D12E1C" w:rsidP="00D61CD7">
            <w:pPr>
              <w:pStyle w:val="NoSpacing"/>
              <w:spacing w:line="276" w:lineRule="auto"/>
              <w:jc w:val="center"/>
              <w:rPr>
                <w:rFonts w:asciiTheme="majorHAnsi" w:hAnsiTheme="majorHAnsi" w:cstheme="majorHAnsi"/>
                <w:sz w:val="20"/>
                <w:szCs w:val="20"/>
              </w:rPr>
            </w:pPr>
            <w:r w:rsidRPr="00D61CD7">
              <w:rPr>
                <w:rFonts w:asciiTheme="majorHAnsi" w:hAnsiTheme="majorHAnsi" w:cstheme="majorHAnsi"/>
                <w:sz w:val="20"/>
                <w:szCs w:val="20"/>
              </w:rPr>
              <w:t>Autumn 2</w:t>
            </w:r>
          </w:p>
        </w:tc>
        <w:tc>
          <w:tcPr>
            <w:tcW w:w="2388" w:type="dxa"/>
          </w:tcPr>
          <w:p w14:paraId="21668832" w14:textId="77777777" w:rsidR="00D12E1C" w:rsidRPr="00D61CD7" w:rsidRDefault="00D12E1C" w:rsidP="00D61CD7">
            <w:pPr>
              <w:pStyle w:val="NoSpacing"/>
              <w:spacing w:line="276" w:lineRule="auto"/>
              <w:jc w:val="center"/>
              <w:rPr>
                <w:rFonts w:asciiTheme="majorHAnsi" w:hAnsiTheme="majorHAnsi" w:cstheme="majorHAnsi"/>
                <w:sz w:val="20"/>
                <w:szCs w:val="20"/>
              </w:rPr>
            </w:pPr>
            <w:r w:rsidRPr="00D61CD7">
              <w:rPr>
                <w:rFonts w:asciiTheme="majorHAnsi" w:hAnsiTheme="majorHAnsi" w:cstheme="majorHAnsi"/>
                <w:sz w:val="20"/>
                <w:szCs w:val="20"/>
              </w:rPr>
              <w:t>Spring 1</w:t>
            </w:r>
          </w:p>
        </w:tc>
        <w:tc>
          <w:tcPr>
            <w:tcW w:w="2108" w:type="dxa"/>
          </w:tcPr>
          <w:p w14:paraId="7583A613" w14:textId="77777777" w:rsidR="00D12E1C" w:rsidRPr="00D61CD7" w:rsidRDefault="00D12E1C" w:rsidP="00D61CD7">
            <w:pPr>
              <w:pStyle w:val="NoSpacing"/>
              <w:spacing w:line="276" w:lineRule="auto"/>
              <w:jc w:val="center"/>
              <w:rPr>
                <w:rFonts w:asciiTheme="majorHAnsi" w:hAnsiTheme="majorHAnsi" w:cstheme="majorHAnsi"/>
                <w:sz w:val="20"/>
                <w:szCs w:val="20"/>
              </w:rPr>
            </w:pPr>
            <w:r w:rsidRPr="00D61CD7">
              <w:rPr>
                <w:rFonts w:asciiTheme="majorHAnsi" w:hAnsiTheme="majorHAnsi" w:cstheme="majorHAnsi"/>
                <w:sz w:val="20"/>
                <w:szCs w:val="20"/>
              </w:rPr>
              <w:t>Spring 2</w:t>
            </w:r>
          </w:p>
        </w:tc>
        <w:tc>
          <w:tcPr>
            <w:tcW w:w="2112" w:type="dxa"/>
          </w:tcPr>
          <w:p w14:paraId="568724C8" w14:textId="77777777" w:rsidR="00D12E1C" w:rsidRPr="00D61CD7" w:rsidRDefault="00D12E1C" w:rsidP="00D61CD7">
            <w:pPr>
              <w:pStyle w:val="NoSpacing"/>
              <w:spacing w:line="276" w:lineRule="auto"/>
              <w:jc w:val="center"/>
              <w:rPr>
                <w:rFonts w:asciiTheme="majorHAnsi" w:hAnsiTheme="majorHAnsi" w:cstheme="majorHAnsi"/>
                <w:sz w:val="20"/>
                <w:szCs w:val="20"/>
              </w:rPr>
            </w:pPr>
            <w:r w:rsidRPr="00D61CD7">
              <w:rPr>
                <w:rFonts w:asciiTheme="majorHAnsi" w:hAnsiTheme="majorHAnsi" w:cstheme="majorHAnsi"/>
                <w:sz w:val="20"/>
                <w:szCs w:val="20"/>
              </w:rPr>
              <w:t>Summer 1</w:t>
            </w:r>
          </w:p>
        </w:tc>
        <w:tc>
          <w:tcPr>
            <w:tcW w:w="2530" w:type="dxa"/>
          </w:tcPr>
          <w:p w14:paraId="199AEC7E" w14:textId="77777777" w:rsidR="00D12E1C" w:rsidRPr="00D61CD7" w:rsidRDefault="00D12E1C" w:rsidP="00D61CD7">
            <w:pPr>
              <w:pStyle w:val="NoSpacing"/>
              <w:spacing w:line="276" w:lineRule="auto"/>
              <w:jc w:val="center"/>
              <w:rPr>
                <w:rFonts w:asciiTheme="majorHAnsi" w:hAnsiTheme="majorHAnsi" w:cstheme="majorHAnsi"/>
                <w:sz w:val="20"/>
                <w:szCs w:val="20"/>
              </w:rPr>
            </w:pPr>
            <w:r w:rsidRPr="00D61CD7">
              <w:rPr>
                <w:rFonts w:asciiTheme="majorHAnsi" w:hAnsiTheme="majorHAnsi" w:cstheme="majorHAnsi"/>
                <w:sz w:val="20"/>
                <w:szCs w:val="20"/>
              </w:rPr>
              <w:t>Summer 2</w:t>
            </w:r>
          </w:p>
        </w:tc>
      </w:tr>
      <w:tr w:rsidR="00D12E1C" w:rsidRPr="00D61CD7" w14:paraId="6A9BE7F5" w14:textId="77777777" w:rsidTr="00D12E1C">
        <w:trPr>
          <w:trHeight w:val="1706"/>
        </w:trPr>
        <w:tc>
          <w:tcPr>
            <w:tcW w:w="924" w:type="dxa"/>
            <w:vMerge w:val="restart"/>
          </w:tcPr>
          <w:p w14:paraId="366160D8" w14:textId="77777777" w:rsidR="00D12E1C" w:rsidRPr="00D61CD7" w:rsidRDefault="00D12E1C" w:rsidP="00D61CD7">
            <w:pPr>
              <w:pStyle w:val="NoSpacing"/>
              <w:spacing w:line="276" w:lineRule="auto"/>
              <w:rPr>
                <w:rFonts w:asciiTheme="majorHAnsi" w:hAnsiTheme="majorHAnsi" w:cstheme="majorHAnsi"/>
                <w:sz w:val="20"/>
                <w:szCs w:val="20"/>
              </w:rPr>
            </w:pPr>
          </w:p>
          <w:p w14:paraId="50CD044D" w14:textId="77777777" w:rsidR="00D12E1C" w:rsidRPr="00D61CD7" w:rsidRDefault="00D12E1C" w:rsidP="00D61CD7">
            <w:pPr>
              <w:pStyle w:val="NoSpacing"/>
              <w:spacing w:line="276" w:lineRule="auto"/>
              <w:rPr>
                <w:rFonts w:asciiTheme="majorHAnsi" w:hAnsiTheme="majorHAnsi" w:cstheme="majorHAnsi"/>
                <w:sz w:val="20"/>
                <w:szCs w:val="20"/>
              </w:rPr>
            </w:pPr>
          </w:p>
          <w:p w14:paraId="642AE2E6" w14:textId="77777777" w:rsidR="00D12E1C" w:rsidRPr="00D61CD7" w:rsidRDefault="00D12E1C" w:rsidP="00D61CD7">
            <w:pPr>
              <w:pStyle w:val="NoSpacing"/>
              <w:spacing w:line="276" w:lineRule="auto"/>
              <w:rPr>
                <w:rFonts w:asciiTheme="majorHAnsi" w:hAnsiTheme="majorHAnsi" w:cstheme="majorHAnsi"/>
                <w:sz w:val="20"/>
                <w:szCs w:val="20"/>
              </w:rPr>
            </w:pPr>
          </w:p>
          <w:p w14:paraId="5C4F8518" w14:textId="77777777" w:rsidR="00D12E1C" w:rsidRPr="00D61CD7" w:rsidRDefault="00D12E1C" w:rsidP="00D61CD7">
            <w:pPr>
              <w:pStyle w:val="NoSpacing"/>
              <w:spacing w:line="276" w:lineRule="auto"/>
              <w:rPr>
                <w:rFonts w:asciiTheme="majorHAnsi" w:hAnsiTheme="majorHAnsi" w:cstheme="majorHAnsi"/>
                <w:sz w:val="20"/>
                <w:szCs w:val="20"/>
              </w:rPr>
            </w:pPr>
          </w:p>
          <w:p w14:paraId="71B1C700" w14:textId="77777777" w:rsidR="00D12E1C" w:rsidRPr="00D61CD7" w:rsidRDefault="00D12E1C"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Robins</w:t>
            </w:r>
          </w:p>
          <w:p w14:paraId="4C2C50AC" w14:textId="77777777" w:rsidR="00D12E1C" w:rsidRPr="00D61CD7" w:rsidRDefault="00D12E1C"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N/R</w:t>
            </w:r>
          </w:p>
        </w:tc>
        <w:tc>
          <w:tcPr>
            <w:tcW w:w="748" w:type="dxa"/>
          </w:tcPr>
          <w:p w14:paraId="5B1FB21F" w14:textId="77777777" w:rsidR="00D12E1C" w:rsidRPr="00D61CD7" w:rsidRDefault="00D12E1C" w:rsidP="00D61CD7">
            <w:pPr>
              <w:pStyle w:val="NoSpacing"/>
              <w:spacing w:line="276" w:lineRule="auto"/>
              <w:rPr>
                <w:rFonts w:asciiTheme="majorHAnsi" w:hAnsiTheme="majorHAnsi" w:cstheme="majorHAnsi"/>
                <w:sz w:val="20"/>
                <w:szCs w:val="20"/>
              </w:rPr>
            </w:pPr>
          </w:p>
          <w:p w14:paraId="6A012EB8" w14:textId="77777777" w:rsidR="00D12E1C" w:rsidRPr="00D61CD7" w:rsidRDefault="00D12E1C"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EYFS</w:t>
            </w:r>
          </w:p>
          <w:p w14:paraId="4A6A326B" w14:textId="77777777" w:rsidR="00D12E1C" w:rsidRPr="00D61CD7" w:rsidRDefault="00D12E1C"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R</w:t>
            </w:r>
          </w:p>
        </w:tc>
        <w:tc>
          <w:tcPr>
            <w:tcW w:w="13207" w:type="dxa"/>
            <w:gridSpan w:val="6"/>
          </w:tcPr>
          <w:p w14:paraId="671D0A16" w14:textId="77777777" w:rsidR="00D12E1C" w:rsidRPr="00D61CD7" w:rsidRDefault="00D12E1C" w:rsidP="00D61CD7">
            <w:pPr>
              <w:pStyle w:val="NoSpacing"/>
              <w:spacing w:line="276" w:lineRule="auto"/>
              <w:rPr>
                <w:rFonts w:asciiTheme="majorHAnsi" w:eastAsia="Times New Roman" w:hAnsiTheme="majorHAnsi" w:cstheme="majorHAnsi"/>
                <w:bCs/>
                <w:iCs/>
                <w:noProof/>
                <w:sz w:val="20"/>
                <w:szCs w:val="20"/>
                <w:lang w:eastAsia="en-GB"/>
              </w:rPr>
            </w:pPr>
            <w:r w:rsidRPr="00D61CD7">
              <w:rPr>
                <w:rFonts w:asciiTheme="majorHAnsi" w:eastAsia="Times New Roman" w:hAnsiTheme="majorHAnsi" w:cstheme="majorHAnsi"/>
                <w:bCs/>
                <w:iCs/>
                <w:noProof/>
                <w:sz w:val="20"/>
                <w:szCs w:val="20"/>
                <w:lang w:eastAsia="en-GB"/>
              </w:rPr>
              <w:t xml:space="preserve">Learn new vocabulary. CL                                                                                                                                                                                                             Use talk to help work out problems and organise thinking and activities, and to explain how things work and why they might happen. CL                                               Use new vocabulary in different contexts. CL                                                                                                                                                                              Explore the natural world around them. UW                                                                                                                                                     Understand the effect of changing seasons on the natural world around them. UW                                                                                         Describe what they see, hear and feel when they are outside. UW                                                                                                                   Recognise some environments that are different to the one in which they live. UW                                                                                           Use talk to help work out problems and organise thinking and activties, and to explain how things work and why they might happen. CL              Know and talk about the different factors that support their overall health and well-being:                                                                                   </w:t>
            </w:r>
          </w:p>
          <w:p w14:paraId="6018D850" w14:textId="77777777" w:rsidR="00D12E1C" w:rsidRPr="00D61CD7" w:rsidRDefault="00D12E1C" w:rsidP="00D61CD7">
            <w:pPr>
              <w:pStyle w:val="NoSpacing"/>
              <w:numPr>
                <w:ilvl w:val="0"/>
                <w:numId w:val="1"/>
              </w:numPr>
              <w:spacing w:line="276" w:lineRule="auto"/>
              <w:rPr>
                <w:rFonts w:asciiTheme="majorHAnsi" w:hAnsiTheme="majorHAnsi" w:cstheme="majorHAnsi"/>
                <w:sz w:val="20"/>
                <w:szCs w:val="20"/>
              </w:rPr>
            </w:pPr>
            <w:r w:rsidRPr="00D61CD7">
              <w:rPr>
                <w:rFonts w:asciiTheme="majorHAnsi" w:hAnsiTheme="majorHAnsi" w:cstheme="majorHAnsi"/>
                <w:sz w:val="20"/>
                <w:szCs w:val="20"/>
              </w:rPr>
              <w:t>Regular physical activity</w:t>
            </w:r>
          </w:p>
          <w:p w14:paraId="342F6B9A" w14:textId="77777777" w:rsidR="00D12E1C" w:rsidRPr="00D61CD7" w:rsidRDefault="00D12E1C" w:rsidP="00D61CD7">
            <w:pPr>
              <w:pStyle w:val="NoSpacing"/>
              <w:numPr>
                <w:ilvl w:val="0"/>
                <w:numId w:val="1"/>
              </w:numPr>
              <w:spacing w:line="276" w:lineRule="auto"/>
              <w:rPr>
                <w:rFonts w:asciiTheme="majorHAnsi" w:hAnsiTheme="majorHAnsi" w:cstheme="majorHAnsi"/>
                <w:sz w:val="20"/>
                <w:szCs w:val="20"/>
              </w:rPr>
            </w:pPr>
            <w:r w:rsidRPr="00D61CD7">
              <w:rPr>
                <w:rFonts w:asciiTheme="majorHAnsi" w:hAnsiTheme="majorHAnsi" w:cstheme="majorHAnsi"/>
                <w:sz w:val="20"/>
                <w:szCs w:val="20"/>
              </w:rPr>
              <w:t>Healthy eating</w:t>
            </w:r>
          </w:p>
          <w:p w14:paraId="1A3FB410" w14:textId="77777777" w:rsidR="00D12E1C" w:rsidRPr="00D61CD7" w:rsidRDefault="00D12E1C" w:rsidP="00D61CD7">
            <w:pPr>
              <w:pStyle w:val="NoSpacing"/>
              <w:numPr>
                <w:ilvl w:val="0"/>
                <w:numId w:val="1"/>
              </w:numPr>
              <w:spacing w:line="276" w:lineRule="auto"/>
              <w:rPr>
                <w:rFonts w:asciiTheme="majorHAnsi" w:hAnsiTheme="majorHAnsi" w:cstheme="majorHAnsi"/>
                <w:sz w:val="20"/>
                <w:szCs w:val="20"/>
              </w:rPr>
            </w:pPr>
            <w:r w:rsidRPr="00D61CD7">
              <w:rPr>
                <w:rFonts w:asciiTheme="majorHAnsi" w:hAnsiTheme="majorHAnsi" w:cstheme="majorHAnsi"/>
                <w:sz w:val="20"/>
                <w:szCs w:val="20"/>
              </w:rPr>
              <w:t>Tooth brushing</w:t>
            </w:r>
          </w:p>
          <w:p w14:paraId="18EB775F" w14:textId="77777777" w:rsidR="00D12E1C" w:rsidRPr="00D61CD7" w:rsidRDefault="00D12E1C" w:rsidP="00D61CD7">
            <w:pPr>
              <w:pStyle w:val="NoSpacing"/>
              <w:numPr>
                <w:ilvl w:val="0"/>
                <w:numId w:val="1"/>
              </w:numPr>
              <w:spacing w:line="276" w:lineRule="auto"/>
              <w:rPr>
                <w:rFonts w:asciiTheme="majorHAnsi" w:hAnsiTheme="majorHAnsi" w:cstheme="majorHAnsi"/>
                <w:sz w:val="20"/>
                <w:szCs w:val="20"/>
              </w:rPr>
            </w:pPr>
            <w:r w:rsidRPr="00D61CD7">
              <w:rPr>
                <w:rFonts w:asciiTheme="majorHAnsi" w:hAnsiTheme="majorHAnsi" w:cstheme="majorHAnsi"/>
                <w:sz w:val="20"/>
                <w:szCs w:val="20"/>
              </w:rPr>
              <w:t>Sensible amounts of ‘screen time’</w:t>
            </w:r>
          </w:p>
          <w:p w14:paraId="1C4F3BC6" w14:textId="77777777" w:rsidR="00D12E1C" w:rsidRPr="00D61CD7" w:rsidRDefault="00D12E1C" w:rsidP="00D61CD7">
            <w:pPr>
              <w:pStyle w:val="NoSpacing"/>
              <w:numPr>
                <w:ilvl w:val="0"/>
                <w:numId w:val="1"/>
              </w:numPr>
              <w:spacing w:line="276" w:lineRule="auto"/>
              <w:rPr>
                <w:rFonts w:asciiTheme="majorHAnsi" w:hAnsiTheme="majorHAnsi" w:cstheme="majorHAnsi"/>
                <w:sz w:val="20"/>
                <w:szCs w:val="20"/>
              </w:rPr>
            </w:pPr>
            <w:r w:rsidRPr="00D61CD7">
              <w:rPr>
                <w:rFonts w:asciiTheme="majorHAnsi" w:hAnsiTheme="majorHAnsi" w:cstheme="majorHAnsi"/>
                <w:sz w:val="20"/>
                <w:szCs w:val="20"/>
              </w:rPr>
              <w:t>Having a good sleep routine</w:t>
            </w:r>
          </w:p>
          <w:p w14:paraId="26B4E09D" w14:textId="77777777" w:rsidR="00D12E1C" w:rsidRPr="00D61CD7" w:rsidRDefault="00D12E1C" w:rsidP="00D61CD7">
            <w:pPr>
              <w:pStyle w:val="NoSpacing"/>
              <w:numPr>
                <w:ilvl w:val="0"/>
                <w:numId w:val="1"/>
              </w:numPr>
              <w:spacing w:line="276" w:lineRule="auto"/>
              <w:rPr>
                <w:rFonts w:asciiTheme="majorHAnsi" w:hAnsiTheme="majorHAnsi" w:cstheme="majorHAnsi"/>
                <w:sz w:val="20"/>
                <w:szCs w:val="20"/>
              </w:rPr>
            </w:pPr>
            <w:r w:rsidRPr="00D61CD7">
              <w:rPr>
                <w:rFonts w:asciiTheme="majorHAnsi" w:hAnsiTheme="majorHAnsi" w:cstheme="majorHAnsi"/>
                <w:sz w:val="20"/>
                <w:szCs w:val="20"/>
              </w:rPr>
              <w:t>Being a safe pedestrian PSED</w:t>
            </w:r>
          </w:p>
          <w:p w14:paraId="0419BE08" w14:textId="77777777" w:rsidR="00D12E1C" w:rsidRPr="00D61CD7" w:rsidRDefault="00D12E1C"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Explore the natural world around them. UW</w:t>
            </w:r>
          </w:p>
        </w:tc>
      </w:tr>
      <w:tr w:rsidR="00D12E1C" w:rsidRPr="00D61CD7" w14:paraId="0902ADCD" w14:textId="77777777" w:rsidTr="00D12E1C">
        <w:trPr>
          <w:trHeight w:val="2269"/>
        </w:trPr>
        <w:tc>
          <w:tcPr>
            <w:tcW w:w="924" w:type="dxa"/>
            <w:vMerge/>
          </w:tcPr>
          <w:p w14:paraId="7A1EA4E7" w14:textId="77777777" w:rsidR="00D12E1C" w:rsidRPr="00D61CD7" w:rsidRDefault="00D12E1C" w:rsidP="00D61CD7">
            <w:pPr>
              <w:pStyle w:val="NoSpacing"/>
              <w:spacing w:line="276" w:lineRule="auto"/>
              <w:rPr>
                <w:rFonts w:asciiTheme="majorHAnsi" w:hAnsiTheme="majorHAnsi" w:cstheme="majorHAnsi"/>
                <w:sz w:val="20"/>
                <w:szCs w:val="20"/>
              </w:rPr>
            </w:pPr>
          </w:p>
        </w:tc>
        <w:tc>
          <w:tcPr>
            <w:tcW w:w="748" w:type="dxa"/>
          </w:tcPr>
          <w:p w14:paraId="04A91846" w14:textId="77777777" w:rsidR="00D12E1C" w:rsidRPr="00D61CD7" w:rsidRDefault="00D12E1C" w:rsidP="00D61CD7">
            <w:pPr>
              <w:pStyle w:val="NoSpacing"/>
              <w:spacing w:line="276" w:lineRule="auto"/>
              <w:rPr>
                <w:rFonts w:asciiTheme="majorHAnsi" w:hAnsiTheme="majorHAnsi" w:cstheme="majorHAnsi"/>
                <w:sz w:val="20"/>
                <w:szCs w:val="20"/>
              </w:rPr>
            </w:pPr>
          </w:p>
          <w:p w14:paraId="6614EDB3" w14:textId="77777777" w:rsidR="00D12E1C" w:rsidRPr="00D61CD7" w:rsidRDefault="00D12E1C"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EYFS</w:t>
            </w:r>
          </w:p>
          <w:p w14:paraId="4BEFD5AD" w14:textId="77777777" w:rsidR="00D12E1C" w:rsidRPr="00D61CD7" w:rsidRDefault="00D12E1C"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ELG</w:t>
            </w:r>
          </w:p>
        </w:tc>
        <w:tc>
          <w:tcPr>
            <w:tcW w:w="13207" w:type="dxa"/>
            <w:gridSpan w:val="6"/>
          </w:tcPr>
          <w:p w14:paraId="4AE52C08" w14:textId="77777777" w:rsidR="00D12E1C" w:rsidRPr="00D61CD7" w:rsidRDefault="00D12E1C"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 xml:space="preserve">Make comments about what they have heard and ask questions to clarify their understanding. CL                                                                        Manage their own basic hygiene/personal needs, including dressing, going to the toilet and understanding the importance of health choices. PSED  Understand some important processes and changes in the natural world around them , including the season changes and states of matter. UW     Explore the natural world around them, making observations and drawing pictures of animals and plants. UW                                                     Make comments about what they have heard and ask questions to clarify their understanding. CL                           </w:t>
            </w:r>
          </w:p>
          <w:p w14:paraId="54D7151C" w14:textId="77777777" w:rsidR="00D12E1C" w:rsidRPr="00D61CD7" w:rsidRDefault="00D12E1C" w:rsidP="00D61CD7">
            <w:pPr>
              <w:pStyle w:val="NoSpacing"/>
              <w:spacing w:line="276" w:lineRule="auto"/>
              <w:rPr>
                <w:rFonts w:asciiTheme="majorHAnsi" w:hAnsiTheme="majorHAnsi" w:cstheme="majorHAnsi"/>
                <w:sz w:val="20"/>
                <w:szCs w:val="20"/>
              </w:rPr>
            </w:pPr>
          </w:p>
          <w:p w14:paraId="5A51A3B8" w14:textId="77777777" w:rsidR="00D12E1C" w:rsidRPr="00D61CD7" w:rsidRDefault="00D12E1C"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 xml:space="preserve">                                          </w:t>
            </w:r>
          </w:p>
        </w:tc>
      </w:tr>
    </w:tbl>
    <w:p w14:paraId="099A237A" w14:textId="77777777" w:rsidR="00D12E1C" w:rsidRPr="00D61CD7" w:rsidRDefault="00D12E1C" w:rsidP="00D61CD7">
      <w:pPr>
        <w:pStyle w:val="NoSpacing"/>
        <w:spacing w:line="276" w:lineRule="auto"/>
        <w:rPr>
          <w:rFonts w:asciiTheme="majorHAnsi" w:eastAsia="Times New Roman" w:hAnsiTheme="majorHAnsi" w:cstheme="majorHAnsi"/>
          <w:bCs/>
          <w:i/>
          <w:noProof/>
          <w:sz w:val="20"/>
          <w:szCs w:val="20"/>
          <w:lang w:eastAsia="en-GB"/>
        </w:rPr>
      </w:pPr>
    </w:p>
    <w:p w14:paraId="794FB976" w14:textId="77777777" w:rsidR="00D12E1C" w:rsidRPr="00D61CD7" w:rsidRDefault="00D12E1C" w:rsidP="00D61CD7">
      <w:pPr>
        <w:pStyle w:val="NoSpacing"/>
        <w:spacing w:line="276" w:lineRule="auto"/>
        <w:rPr>
          <w:rFonts w:asciiTheme="majorHAnsi" w:hAnsiTheme="majorHAnsi" w:cstheme="majorHAnsi"/>
          <w:sz w:val="20"/>
          <w:szCs w:val="20"/>
        </w:rPr>
      </w:pPr>
    </w:p>
    <w:p w14:paraId="56B4A468" w14:textId="40036695" w:rsidR="00D12E1C" w:rsidRPr="00D61CD7" w:rsidRDefault="00D12E1C" w:rsidP="00D61CD7">
      <w:pPr>
        <w:rPr>
          <w:rFonts w:asciiTheme="majorHAnsi" w:hAnsiTheme="majorHAnsi" w:cstheme="majorHAnsi"/>
          <w:sz w:val="20"/>
          <w:szCs w:val="20"/>
        </w:rPr>
      </w:pPr>
    </w:p>
    <w:p w14:paraId="1E6CD131" w14:textId="77777777" w:rsidR="00072F4D" w:rsidRPr="00D61CD7" w:rsidRDefault="00072F4D" w:rsidP="00D61CD7">
      <w:pPr>
        <w:rPr>
          <w:rFonts w:asciiTheme="majorHAnsi" w:hAnsiTheme="majorHAnsi" w:cstheme="majorHAnsi"/>
          <w:sz w:val="20"/>
          <w:szCs w:val="20"/>
        </w:rPr>
      </w:pPr>
    </w:p>
    <w:p w14:paraId="5AA4895F" w14:textId="77777777" w:rsidR="00D12E1C" w:rsidRPr="00D61CD7" w:rsidRDefault="00D12E1C" w:rsidP="00D61CD7">
      <w:pPr>
        <w:rPr>
          <w:rFonts w:asciiTheme="majorHAnsi" w:hAnsiTheme="majorHAnsi" w:cstheme="majorHAnsi"/>
          <w:sz w:val="20"/>
          <w:szCs w:val="20"/>
        </w:rPr>
      </w:pPr>
    </w:p>
    <w:tbl>
      <w:tblPr>
        <w:tblStyle w:val="TableGrid"/>
        <w:tblW w:w="5000" w:type="pct"/>
        <w:tblLook w:val="04A0" w:firstRow="1" w:lastRow="0" w:firstColumn="1" w:lastColumn="0" w:noHBand="0" w:noVBand="1"/>
      </w:tblPr>
      <w:tblGrid>
        <w:gridCol w:w="1789"/>
        <w:gridCol w:w="541"/>
        <w:gridCol w:w="1872"/>
        <w:gridCol w:w="2170"/>
        <w:gridCol w:w="1877"/>
        <w:gridCol w:w="1944"/>
        <w:gridCol w:w="1897"/>
        <w:gridCol w:w="1858"/>
      </w:tblGrid>
      <w:tr w:rsidR="00D12E1C" w:rsidRPr="00D61CD7" w14:paraId="11914576" w14:textId="77777777" w:rsidTr="00D12E1C">
        <w:tc>
          <w:tcPr>
            <w:tcW w:w="641" w:type="pct"/>
          </w:tcPr>
          <w:p w14:paraId="3D9F5143" w14:textId="77777777" w:rsidR="00D12E1C" w:rsidRPr="00D61CD7" w:rsidRDefault="00D12E1C" w:rsidP="00D61CD7">
            <w:pPr>
              <w:rPr>
                <w:rFonts w:asciiTheme="majorHAnsi" w:hAnsiTheme="majorHAnsi" w:cstheme="majorHAnsi"/>
                <w:sz w:val="20"/>
                <w:szCs w:val="20"/>
              </w:rPr>
            </w:pPr>
          </w:p>
        </w:tc>
        <w:tc>
          <w:tcPr>
            <w:tcW w:w="194" w:type="pct"/>
          </w:tcPr>
          <w:p w14:paraId="23FD4FAF" w14:textId="77777777" w:rsidR="00D12E1C" w:rsidRPr="00D61CD7" w:rsidRDefault="00D12E1C" w:rsidP="00D61CD7">
            <w:pPr>
              <w:rPr>
                <w:rFonts w:asciiTheme="majorHAnsi" w:hAnsiTheme="majorHAnsi" w:cstheme="majorHAnsi"/>
                <w:sz w:val="20"/>
                <w:szCs w:val="20"/>
              </w:rPr>
            </w:pPr>
          </w:p>
        </w:tc>
        <w:tc>
          <w:tcPr>
            <w:tcW w:w="671" w:type="pct"/>
          </w:tcPr>
          <w:p w14:paraId="47E6A5F8" w14:textId="03B1BB23" w:rsidR="00D12E1C" w:rsidRPr="00D61CD7" w:rsidRDefault="00D12E1C" w:rsidP="00D61CD7">
            <w:pPr>
              <w:rPr>
                <w:rFonts w:asciiTheme="majorHAnsi" w:hAnsiTheme="majorHAnsi" w:cstheme="majorHAnsi"/>
                <w:sz w:val="20"/>
                <w:szCs w:val="20"/>
              </w:rPr>
            </w:pPr>
            <w:r w:rsidRPr="00D61CD7">
              <w:rPr>
                <w:rFonts w:asciiTheme="majorHAnsi" w:hAnsiTheme="majorHAnsi" w:cstheme="majorHAnsi"/>
                <w:sz w:val="20"/>
                <w:szCs w:val="20"/>
              </w:rPr>
              <w:t>Autumn 1</w:t>
            </w:r>
          </w:p>
        </w:tc>
        <w:tc>
          <w:tcPr>
            <w:tcW w:w="778" w:type="pct"/>
          </w:tcPr>
          <w:p w14:paraId="7679FA2D" w14:textId="5464D86C" w:rsidR="00D12E1C" w:rsidRPr="00D61CD7" w:rsidRDefault="00D12E1C" w:rsidP="00D61CD7">
            <w:pPr>
              <w:rPr>
                <w:rFonts w:asciiTheme="majorHAnsi" w:hAnsiTheme="majorHAnsi" w:cstheme="majorHAnsi"/>
                <w:sz w:val="20"/>
                <w:szCs w:val="20"/>
              </w:rPr>
            </w:pPr>
            <w:r w:rsidRPr="00D61CD7">
              <w:rPr>
                <w:rFonts w:asciiTheme="majorHAnsi" w:hAnsiTheme="majorHAnsi" w:cstheme="majorHAnsi"/>
                <w:sz w:val="20"/>
                <w:szCs w:val="20"/>
              </w:rPr>
              <w:t>Autumn 2</w:t>
            </w:r>
          </w:p>
        </w:tc>
        <w:tc>
          <w:tcPr>
            <w:tcW w:w="673" w:type="pct"/>
          </w:tcPr>
          <w:p w14:paraId="407F7D72" w14:textId="3BCF959B" w:rsidR="00D12E1C" w:rsidRPr="00D61CD7" w:rsidRDefault="00D12E1C" w:rsidP="00D61CD7">
            <w:pPr>
              <w:rPr>
                <w:rFonts w:asciiTheme="majorHAnsi" w:hAnsiTheme="majorHAnsi" w:cstheme="majorHAnsi"/>
                <w:sz w:val="20"/>
                <w:szCs w:val="20"/>
              </w:rPr>
            </w:pPr>
            <w:r w:rsidRPr="00D61CD7">
              <w:rPr>
                <w:rFonts w:asciiTheme="majorHAnsi" w:hAnsiTheme="majorHAnsi" w:cstheme="majorHAnsi"/>
                <w:sz w:val="20"/>
                <w:szCs w:val="20"/>
              </w:rPr>
              <w:t>Spring 1</w:t>
            </w:r>
          </w:p>
        </w:tc>
        <w:tc>
          <w:tcPr>
            <w:tcW w:w="697" w:type="pct"/>
          </w:tcPr>
          <w:p w14:paraId="75FC43DF" w14:textId="25AB2424" w:rsidR="00D12E1C" w:rsidRPr="00D61CD7" w:rsidRDefault="00D12E1C" w:rsidP="00D61CD7">
            <w:pPr>
              <w:rPr>
                <w:rFonts w:asciiTheme="majorHAnsi" w:hAnsiTheme="majorHAnsi" w:cstheme="majorHAnsi"/>
                <w:sz w:val="20"/>
                <w:szCs w:val="20"/>
              </w:rPr>
            </w:pPr>
            <w:r w:rsidRPr="00D61CD7">
              <w:rPr>
                <w:rFonts w:asciiTheme="majorHAnsi" w:hAnsiTheme="majorHAnsi" w:cstheme="majorHAnsi"/>
                <w:sz w:val="20"/>
                <w:szCs w:val="20"/>
              </w:rPr>
              <w:t>Spring 2</w:t>
            </w:r>
          </w:p>
        </w:tc>
        <w:tc>
          <w:tcPr>
            <w:tcW w:w="680" w:type="pct"/>
          </w:tcPr>
          <w:p w14:paraId="69C4AA76" w14:textId="319641D6" w:rsidR="00D12E1C" w:rsidRPr="00D61CD7" w:rsidRDefault="00D12E1C" w:rsidP="00D61CD7">
            <w:pPr>
              <w:rPr>
                <w:rFonts w:asciiTheme="majorHAnsi" w:hAnsiTheme="majorHAnsi" w:cstheme="majorHAnsi"/>
                <w:sz w:val="20"/>
                <w:szCs w:val="20"/>
              </w:rPr>
            </w:pPr>
            <w:r w:rsidRPr="00D61CD7">
              <w:rPr>
                <w:rFonts w:asciiTheme="majorHAnsi" w:hAnsiTheme="majorHAnsi" w:cstheme="majorHAnsi"/>
                <w:sz w:val="20"/>
                <w:szCs w:val="20"/>
              </w:rPr>
              <w:t>Summer 1</w:t>
            </w:r>
          </w:p>
        </w:tc>
        <w:tc>
          <w:tcPr>
            <w:tcW w:w="666" w:type="pct"/>
          </w:tcPr>
          <w:p w14:paraId="38CC52CD" w14:textId="6C687087" w:rsidR="00D12E1C" w:rsidRPr="00D61CD7" w:rsidRDefault="00D12E1C" w:rsidP="00D61CD7">
            <w:pPr>
              <w:rPr>
                <w:rFonts w:asciiTheme="majorHAnsi" w:hAnsiTheme="majorHAnsi" w:cstheme="majorHAnsi"/>
                <w:sz w:val="20"/>
                <w:szCs w:val="20"/>
              </w:rPr>
            </w:pPr>
            <w:r w:rsidRPr="00D61CD7">
              <w:rPr>
                <w:rFonts w:asciiTheme="majorHAnsi" w:hAnsiTheme="majorHAnsi" w:cstheme="majorHAnsi"/>
                <w:sz w:val="20"/>
                <w:szCs w:val="20"/>
              </w:rPr>
              <w:t>Summer 2</w:t>
            </w:r>
          </w:p>
        </w:tc>
      </w:tr>
      <w:tr w:rsidR="00FB1C15" w:rsidRPr="00D61CD7" w14:paraId="0A7F7001" w14:textId="77777777" w:rsidTr="00D61CD7">
        <w:tc>
          <w:tcPr>
            <w:tcW w:w="641" w:type="pct"/>
          </w:tcPr>
          <w:p w14:paraId="0DDCCB6B" w14:textId="77777777" w:rsidR="00FB1C15" w:rsidRPr="00D61CD7" w:rsidRDefault="00FB1C15" w:rsidP="00D61CD7">
            <w:pPr>
              <w:pStyle w:val="NoSpacing"/>
              <w:spacing w:line="276" w:lineRule="auto"/>
              <w:rPr>
                <w:rFonts w:asciiTheme="majorHAnsi" w:hAnsiTheme="majorHAnsi" w:cstheme="majorHAnsi"/>
                <w:sz w:val="20"/>
                <w:szCs w:val="20"/>
              </w:rPr>
            </w:pPr>
          </w:p>
          <w:p w14:paraId="6A747400" w14:textId="77777777" w:rsidR="00FB1C15" w:rsidRPr="00D61CD7" w:rsidRDefault="00FB1C15" w:rsidP="00D61CD7">
            <w:pPr>
              <w:pStyle w:val="NoSpacing"/>
              <w:spacing w:line="276" w:lineRule="auto"/>
              <w:rPr>
                <w:rFonts w:asciiTheme="majorHAnsi" w:hAnsiTheme="majorHAnsi" w:cstheme="majorHAnsi"/>
                <w:sz w:val="20"/>
                <w:szCs w:val="20"/>
              </w:rPr>
            </w:pPr>
          </w:p>
          <w:p w14:paraId="109323AE" w14:textId="77777777" w:rsidR="00FB1C15" w:rsidRPr="00D61CD7" w:rsidRDefault="00FB1C15" w:rsidP="00D61CD7">
            <w:pPr>
              <w:pStyle w:val="NoSpacing"/>
              <w:spacing w:line="276" w:lineRule="auto"/>
              <w:rPr>
                <w:rFonts w:asciiTheme="majorHAnsi" w:hAnsiTheme="majorHAnsi" w:cstheme="majorHAnsi"/>
                <w:sz w:val="20"/>
                <w:szCs w:val="20"/>
              </w:rPr>
            </w:pPr>
          </w:p>
          <w:p w14:paraId="77CC9177" w14:textId="77777777" w:rsidR="00FB1C15" w:rsidRPr="00D61CD7" w:rsidRDefault="00FB1C15"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Kingfishers</w:t>
            </w:r>
          </w:p>
          <w:p w14:paraId="60688BD1" w14:textId="7DF57877" w:rsidR="00FB1C15" w:rsidRPr="00D61CD7" w:rsidRDefault="00FB1C15" w:rsidP="00D61CD7">
            <w:pPr>
              <w:rPr>
                <w:rFonts w:asciiTheme="majorHAnsi" w:hAnsiTheme="majorHAnsi" w:cstheme="majorHAnsi"/>
                <w:sz w:val="20"/>
                <w:szCs w:val="20"/>
              </w:rPr>
            </w:pPr>
            <w:r w:rsidRPr="00D61CD7">
              <w:rPr>
                <w:rFonts w:asciiTheme="majorHAnsi" w:hAnsiTheme="majorHAnsi" w:cstheme="majorHAnsi"/>
                <w:sz w:val="20"/>
                <w:szCs w:val="20"/>
              </w:rPr>
              <w:t>Y1/2</w:t>
            </w:r>
          </w:p>
        </w:tc>
        <w:tc>
          <w:tcPr>
            <w:tcW w:w="194" w:type="pct"/>
          </w:tcPr>
          <w:p w14:paraId="4D1B5F59" w14:textId="602EA050" w:rsidR="00FB1C15" w:rsidRPr="00D61CD7" w:rsidRDefault="003230E4"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A</w:t>
            </w:r>
          </w:p>
          <w:p w14:paraId="2E25A563" w14:textId="77777777" w:rsidR="00FB1C15" w:rsidRPr="00D61CD7" w:rsidRDefault="00FB1C15" w:rsidP="00D61CD7">
            <w:pPr>
              <w:pStyle w:val="NoSpacing"/>
              <w:spacing w:line="276" w:lineRule="auto"/>
              <w:rPr>
                <w:rFonts w:asciiTheme="majorHAnsi" w:hAnsiTheme="majorHAnsi" w:cstheme="majorHAnsi"/>
                <w:sz w:val="20"/>
                <w:szCs w:val="20"/>
              </w:rPr>
            </w:pPr>
          </w:p>
          <w:p w14:paraId="75468873" w14:textId="77777777" w:rsidR="00FB1C15" w:rsidRPr="00D61CD7" w:rsidRDefault="00FB1C15" w:rsidP="00D61CD7">
            <w:pPr>
              <w:pStyle w:val="NoSpacing"/>
              <w:spacing w:line="276" w:lineRule="auto"/>
              <w:rPr>
                <w:rFonts w:asciiTheme="majorHAnsi" w:hAnsiTheme="majorHAnsi" w:cstheme="majorHAnsi"/>
                <w:sz w:val="20"/>
                <w:szCs w:val="20"/>
              </w:rPr>
            </w:pPr>
          </w:p>
          <w:p w14:paraId="2DED9A8A" w14:textId="77777777" w:rsidR="00FB1C15" w:rsidRPr="00D61CD7" w:rsidRDefault="00FB1C15" w:rsidP="00D61CD7">
            <w:pPr>
              <w:pStyle w:val="NoSpacing"/>
              <w:spacing w:line="276" w:lineRule="auto"/>
              <w:rPr>
                <w:rFonts w:asciiTheme="majorHAnsi" w:hAnsiTheme="majorHAnsi" w:cstheme="majorHAnsi"/>
                <w:sz w:val="20"/>
                <w:szCs w:val="20"/>
              </w:rPr>
            </w:pPr>
          </w:p>
          <w:p w14:paraId="25C8B721" w14:textId="77777777" w:rsidR="00FB1C15" w:rsidRPr="00D61CD7" w:rsidRDefault="00FB1C15" w:rsidP="00D61CD7">
            <w:pPr>
              <w:rPr>
                <w:rFonts w:asciiTheme="majorHAnsi" w:hAnsiTheme="majorHAnsi" w:cstheme="majorHAnsi"/>
                <w:sz w:val="20"/>
                <w:szCs w:val="20"/>
              </w:rPr>
            </w:pPr>
          </w:p>
        </w:tc>
        <w:tc>
          <w:tcPr>
            <w:tcW w:w="671" w:type="pct"/>
          </w:tcPr>
          <w:p w14:paraId="6A2A5708" w14:textId="51EBB94B" w:rsidR="00FB1C15" w:rsidRPr="00D61CD7" w:rsidRDefault="00FB1C15"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Animals including humans (Y1) – Naming and Grouping Animals</w:t>
            </w:r>
          </w:p>
          <w:p w14:paraId="3D63CE4E" w14:textId="77777777" w:rsidR="00FB1C15" w:rsidRPr="00D61CD7" w:rsidRDefault="00FB1C15"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Children will learn about five of the groups that scientists use to classify animals: mammals, fish, birds, reptiles and amphibians. They will learn to identify and classify animals according to their group.</w:t>
            </w:r>
          </w:p>
          <w:p w14:paraId="20263D8A" w14:textId="38EE528A" w:rsidR="00FB1C15" w:rsidRPr="00D61CD7" w:rsidRDefault="00FB1C15"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b/>
                <w:bCs/>
                <w:sz w:val="20"/>
                <w:szCs w:val="20"/>
              </w:rPr>
              <w:t>Focus scientist:</w:t>
            </w:r>
            <w:r w:rsidRPr="00D61CD7">
              <w:rPr>
                <w:rFonts w:asciiTheme="majorHAnsi" w:hAnsiTheme="majorHAnsi" w:cstheme="majorHAnsi"/>
                <w:sz w:val="20"/>
                <w:szCs w:val="20"/>
              </w:rPr>
              <w:t xml:space="preserve">          Chris Packham</w:t>
            </w:r>
          </w:p>
        </w:tc>
        <w:tc>
          <w:tcPr>
            <w:tcW w:w="778" w:type="pct"/>
          </w:tcPr>
          <w:p w14:paraId="726D0FED" w14:textId="77777777" w:rsidR="00FB1C15" w:rsidRPr="00D61CD7" w:rsidRDefault="00FB1C15"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Uses of everyday materials (Y2)</w:t>
            </w:r>
          </w:p>
          <w:p w14:paraId="5D08DD86" w14:textId="77777777" w:rsidR="00FB1C15" w:rsidRPr="00D61CD7" w:rsidRDefault="00FB1C15"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The children will learn about the use of materials such as wood, plastic, metal and glass. They will compare the suitability of different materials for different purposes.</w:t>
            </w:r>
          </w:p>
          <w:p w14:paraId="761394B9" w14:textId="38274335" w:rsidR="00FB1C15" w:rsidRPr="00D61CD7" w:rsidRDefault="00FB1C15" w:rsidP="00D61CD7">
            <w:pPr>
              <w:rPr>
                <w:rFonts w:asciiTheme="majorHAnsi" w:hAnsiTheme="majorHAnsi" w:cstheme="majorHAnsi"/>
                <w:sz w:val="20"/>
                <w:szCs w:val="20"/>
              </w:rPr>
            </w:pPr>
            <w:r w:rsidRPr="00D61CD7">
              <w:rPr>
                <w:rFonts w:asciiTheme="majorHAnsi" w:hAnsiTheme="majorHAnsi" w:cstheme="majorHAnsi"/>
                <w:b/>
                <w:bCs/>
                <w:sz w:val="20"/>
                <w:szCs w:val="20"/>
              </w:rPr>
              <w:t xml:space="preserve">Focus scientist:              </w:t>
            </w:r>
            <w:r w:rsidRPr="00D61CD7">
              <w:rPr>
                <w:rFonts w:asciiTheme="majorHAnsi" w:hAnsiTheme="majorHAnsi" w:cstheme="majorHAnsi"/>
                <w:sz w:val="20"/>
                <w:szCs w:val="20"/>
              </w:rPr>
              <w:t>Charles Macintosh</w:t>
            </w:r>
          </w:p>
        </w:tc>
        <w:tc>
          <w:tcPr>
            <w:tcW w:w="673" w:type="pct"/>
          </w:tcPr>
          <w:p w14:paraId="0D78704E" w14:textId="77777777" w:rsidR="00FB1C15" w:rsidRPr="00D61CD7" w:rsidRDefault="00CC02D0" w:rsidP="00D61CD7">
            <w:pPr>
              <w:rPr>
                <w:rFonts w:asciiTheme="majorHAnsi" w:hAnsiTheme="majorHAnsi" w:cstheme="majorHAnsi"/>
                <w:sz w:val="20"/>
                <w:szCs w:val="20"/>
              </w:rPr>
            </w:pPr>
            <w:r w:rsidRPr="00D61CD7">
              <w:rPr>
                <w:rFonts w:asciiTheme="majorHAnsi" w:hAnsiTheme="majorHAnsi" w:cstheme="majorHAnsi"/>
                <w:sz w:val="20"/>
                <w:szCs w:val="20"/>
              </w:rPr>
              <w:t>Scientists and Inventors (Y2)</w:t>
            </w:r>
          </w:p>
          <w:p w14:paraId="1684AC54" w14:textId="77777777" w:rsidR="00823557" w:rsidRPr="00D61CD7" w:rsidRDefault="00C1052B" w:rsidP="00D61CD7">
            <w:pPr>
              <w:rPr>
                <w:rFonts w:asciiTheme="majorHAnsi" w:hAnsiTheme="majorHAnsi" w:cstheme="majorHAnsi"/>
                <w:sz w:val="20"/>
                <w:szCs w:val="20"/>
              </w:rPr>
            </w:pPr>
            <w:r w:rsidRPr="00D61CD7">
              <w:rPr>
                <w:rFonts w:asciiTheme="majorHAnsi" w:hAnsiTheme="majorHAnsi" w:cstheme="majorHAnsi"/>
                <w:sz w:val="20"/>
                <w:szCs w:val="20"/>
              </w:rPr>
              <w:t>Children will explore famous scientists and inventors through hands-on investigations — from testing waterproof materials and learning about early doctors to building mini greenhouses, exploring how germs and pollution spread, and discovering how wind turbines generate power.</w:t>
            </w:r>
          </w:p>
          <w:p w14:paraId="2C19F385" w14:textId="77777777" w:rsidR="00C1052B" w:rsidRPr="00D61CD7" w:rsidRDefault="00C1052B" w:rsidP="00D61CD7">
            <w:pPr>
              <w:rPr>
                <w:rFonts w:asciiTheme="majorHAnsi" w:hAnsiTheme="majorHAnsi" w:cstheme="majorHAnsi"/>
                <w:sz w:val="20"/>
                <w:szCs w:val="20"/>
              </w:rPr>
            </w:pPr>
          </w:p>
          <w:p w14:paraId="683D62E2" w14:textId="60ADC8C4" w:rsidR="00C1052B" w:rsidRPr="00D61CD7" w:rsidRDefault="00C1052B" w:rsidP="00D61CD7">
            <w:pPr>
              <w:rPr>
                <w:rFonts w:asciiTheme="majorHAnsi" w:hAnsiTheme="majorHAnsi" w:cstheme="majorHAnsi"/>
                <w:sz w:val="20"/>
                <w:szCs w:val="20"/>
              </w:rPr>
            </w:pPr>
            <w:r w:rsidRPr="00D61CD7">
              <w:rPr>
                <w:rFonts w:asciiTheme="majorHAnsi" w:hAnsiTheme="majorHAnsi" w:cstheme="majorHAnsi"/>
                <w:sz w:val="20"/>
                <w:szCs w:val="20"/>
              </w:rPr>
              <w:t xml:space="preserve">Focus Scientist: </w:t>
            </w:r>
            <w:r w:rsidRPr="00D61CD7">
              <w:rPr>
                <w:rFonts w:asciiTheme="majorHAnsi" w:hAnsiTheme="majorHAnsi" w:cstheme="majorHAnsi"/>
                <w:sz w:val="20"/>
                <w:szCs w:val="20"/>
              </w:rPr>
              <w:t>Elizabeth Garrett Anderson</w:t>
            </w:r>
          </w:p>
        </w:tc>
        <w:tc>
          <w:tcPr>
            <w:tcW w:w="697" w:type="pct"/>
          </w:tcPr>
          <w:p w14:paraId="3EAFFA44" w14:textId="0C24ACA3" w:rsidR="00FB1C15" w:rsidRPr="00D61CD7" w:rsidRDefault="00FB1C15"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Living Things and their habitats - (Y2)</w:t>
            </w:r>
          </w:p>
          <w:p w14:paraId="0020CFA9" w14:textId="77777777" w:rsidR="00FB1C15" w:rsidRPr="00D61CD7" w:rsidRDefault="00FB1C15"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Children will learn about a variety of habitats and the plants/animals that live there. They will learn to tell the difference between things that are living, dead and have never been alive.</w:t>
            </w:r>
          </w:p>
          <w:p w14:paraId="160764AD" w14:textId="05CB286A" w:rsidR="00FB1C15" w:rsidRPr="00D61CD7" w:rsidRDefault="00FB1C15" w:rsidP="00D61CD7">
            <w:pPr>
              <w:rPr>
                <w:rFonts w:asciiTheme="majorHAnsi" w:hAnsiTheme="majorHAnsi" w:cstheme="majorHAnsi"/>
                <w:sz w:val="20"/>
                <w:szCs w:val="20"/>
              </w:rPr>
            </w:pPr>
            <w:r w:rsidRPr="00D61CD7">
              <w:rPr>
                <w:rFonts w:asciiTheme="majorHAnsi" w:hAnsiTheme="majorHAnsi" w:cstheme="majorHAnsi"/>
                <w:b/>
                <w:bCs/>
                <w:sz w:val="20"/>
                <w:szCs w:val="20"/>
              </w:rPr>
              <w:t>Focus scientist:</w:t>
            </w:r>
            <w:r w:rsidRPr="00D61CD7">
              <w:rPr>
                <w:rFonts w:asciiTheme="majorHAnsi" w:hAnsiTheme="majorHAnsi" w:cstheme="majorHAnsi"/>
                <w:sz w:val="20"/>
                <w:szCs w:val="20"/>
              </w:rPr>
              <w:t xml:space="preserve">             Rachel Carson</w:t>
            </w:r>
          </w:p>
        </w:tc>
        <w:tc>
          <w:tcPr>
            <w:tcW w:w="680" w:type="pct"/>
          </w:tcPr>
          <w:p w14:paraId="4C3642B7" w14:textId="77777777" w:rsidR="00FB1C15" w:rsidRPr="00D61CD7" w:rsidRDefault="00FB1C15"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Plants (Y1)</w:t>
            </w:r>
          </w:p>
          <w:p w14:paraId="58AA3381" w14:textId="77777777" w:rsidR="00FB1C15" w:rsidRPr="00D61CD7" w:rsidRDefault="00FB1C15"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Children will have the opportunity to closely study plants and trees in the natural environment. They will set up a comparative experiment to observe what plants need to grow well and watch the germination process,</w:t>
            </w:r>
          </w:p>
          <w:p w14:paraId="34ADFBE4" w14:textId="1486D194" w:rsidR="00FB1C15" w:rsidRPr="00D61CD7" w:rsidRDefault="00FB1C15" w:rsidP="00D61CD7">
            <w:pPr>
              <w:rPr>
                <w:rFonts w:asciiTheme="majorHAnsi" w:hAnsiTheme="majorHAnsi" w:cstheme="majorHAnsi"/>
                <w:sz w:val="20"/>
                <w:szCs w:val="20"/>
              </w:rPr>
            </w:pPr>
            <w:r w:rsidRPr="00D61CD7">
              <w:rPr>
                <w:rFonts w:asciiTheme="majorHAnsi" w:hAnsiTheme="majorHAnsi" w:cstheme="majorHAnsi"/>
                <w:b/>
                <w:bCs/>
                <w:sz w:val="20"/>
                <w:szCs w:val="20"/>
              </w:rPr>
              <w:t>Focus scientist:</w:t>
            </w:r>
            <w:r w:rsidRPr="00D61CD7">
              <w:rPr>
                <w:rFonts w:asciiTheme="majorHAnsi" w:hAnsiTheme="majorHAnsi" w:cstheme="majorHAnsi"/>
                <w:sz w:val="20"/>
                <w:szCs w:val="20"/>
              </w:rPr>
              <w:t xml:space="preserve">                Beatrix Potter</w:t>
            </w:r>
          </w:p>
        </w:tc>
        <w:tc>
          <w:tcPr>
            <w:tcW w:w="666" w:type="pct"/>
          </w:tcPr>
          <w:p w14:paraId="057BB991" w14:textId="77777777" w:rsidR="00E7507C" w:rsidRPr="000D3D62" w:rsidRDefault="00602EE9" w:rsidP="00D61CD7">
            <w:pPr>
              <w:rPr>
                <w:rFonts w:asciiTheme="majorHAnsi" w:hAnsiTheme="majorHAnsi" w:cstheme="majorHAnsi"/>
                <w:b/>
                <w:bCs/>
                <w:sz w:val="20"/>
                <w:szCs w:val="20"/>
              </w:rPr>
            </w:pPr>
            <w:r w:rsidRPr="000D3D62">
              <w:rPr>
                <w:rFonts w:asciiTheme="majorHAnsi" w:hAnsiTheme="majorHAnsi" w:cstheme="majorHAnsi"/>
                <w:b/>
                <w:bCs/>
                <w:sz w:val="20"/>
                <w:szCs w:val="20"/>
              </w:rPr>
              <w:t>Nature Protectors</w:t>
            </w:r>
            <w:r w:rsidR="00CC02D0" w:rsidRPr="000D3D62">
              <w:rPr>
                <w:rFonts w:asciiTheme="majorHAnsi" w:hAnsiTheme="majorHAnsi" w:cstheme="majorHAnsi"/>
                <w:b/>
                <w:bCs/>
                <w:sz w:val="20"/>
                <w:szCs w:val="20"/>
              </w:rPr>
              <w:t xml:space="preserve"> (Y1)</w:t>
            </w:r>
          </w:p>
          <w:p w14:paraId="11A538C4" w14:textId="21967740" w:rsidR="00823557" w:rsidRPr="00D61CD7" w:rsidRDefault="00C1052B" w:rsidP="00D61CD7">
            <w:pPr>
              <w:rPr>
                <w:rFonts w:asciiTheme="majorHAnsi" w:hAnsiTheme="majorHAnsi" w:cstheme="majorHAnsi"/>
                <w:sz w:val="20"/>
                <w:szCs w:val="20"/>
              </w:rPr>
            </w:pPr>
            <w:r w:rsidRPr="00D61CD7">
              <w:rPr>
                <w:rFonts w:asciiTheme="majorHAnsi" w:hAnsiTheme="majorHAnsi" w:cstheme="majorHAnsi"/>
                <w:sz w:val="20"/>
                <w:szCs w:val="20"/>
              </w:rPr>
              <w:t>By the end of this unit, children will understand how materials and their properties are linked to the natural world, recognise and classify different marine animals, explore how waste and pollution affect living things, and learn how recycling helps protect the environment.</w:t>
            </w:r>
          </w:p>
        </w:tc>
      </w:tr>
      <w:tr w:rsidR="00FB1C15" w:rsidRPr="00D61CD7" w14:paraId="12AFA0B2" w14:textId="77777777" w:rsidTr="00D61CD7">
        <w:tc>
          <w:tcPr>
            <w:tcW w:w="641" w:type="pct"/>
          </w:tcPr>
          <w:p w14:paraId="154662FE" w14:textId="77777777" w:rsidR="00FB1C15" w:rsidRPr="00D61CD7" w:rsidRDefault="00FB1C15" w:rsidP="00D61CD7">
            <w:pPr>
              <w:rPr>
                <w:rFonts w:asciiTheme="majorHAnsi" w:hAnsiTheme="majorHAnsi" w:cstheme="majorHAnsi"/>
                <w:sz w:val="20"/>
                <w:szCs w:val="20"/>
              </w:rPr>
            </w:pPr>
          </w:p>
        </w:tc>
        <w:tc>
          <w:tcPr>
            <w:tcW w:w="194" w:type="pct"/>
          </w:tcPr>
          <w:p w14:paraId="48505F3F" w14:textId="71C96BC3" w:rsidR="00FB1C15" w:rsidRPr="00D61CD7" w:rsidRDefault="00FB1C15" w:rsidP="00D61CD7">
            <w:pPr>
              <w:rPr>
                <w:rFonts w:asciiTheme="majorHAnsi" w:hAnsiTheme="majorHAnsi" w:cstheme="majorHAnsi"/>
                <w:sz w:val="20"/>
                <w:szCs w:val="20"/>
              </w:rPr>
            </w:pPr>
            <w:r w:rsidRPr="00D61CD7">
              <w:rPr>
                <w:rFonts w:asciiTheme="majorHAnsi" w:hAnsiTheme="majorHAnsi" w:cstheme="majorHAnsi"/>
                <w:sz w:val="20"/>
                <w:szCs w:val="20"/>
              </w:rPr>
              <w:t>B</w:t>
            </w:r>
          </w:p>
        </w:tc>
        <w:tc>
          <w:tcPr>
            <w:tcW w:w="671" w:type="pct"/>
          </w:tcPr>
          <w:p w14:paraId="0DD777E5" w14:textId="77777777" w:rsidR="00FB1C15" w:rsidRPr="00D61CD7" w:rsidRDefault="00FB1C15"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Seasonal changes – Autumn / Winter (Y1)</w:t>
            </w:r>
          </w:p>
          <w:p w14:paraId="1E1F44C4" w14:textId="77777777" w:rsidR="00FB1C15" w:rsidRPr="00D61CD7" w:rsidRDefault="00FB1C15"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 xml:space="preserve">Children will learn about Autumn and Winter. They will find out about the weather in different seasons and make comparisons across seasons. They will </w:t>
            </w:r>
            <w:r w:rsidRPr="00D61CD7">
              <w:rPr>
                <w:rFonts w:asciiTheme="majorHAnsi" w:hAnsiTheme="majorHAnsi" w:cstheme="majorHAnsi"/>
                <w:sz w:val="20"/>
                <w:szCs w:val="20"/>
              </w:rPr>
              <w:lastRenderedPageBreak/>
              <w:t>observe changes through nature and wildlife.</w:t>
            </w:r>
          </w:p>
          <w:p w14:paraId="4E62DDD6" w14:textId="309DCC00" w:rsidR="00FB1C15" w:rsidRPr="00D61CD7" w:rsidRDefault="00FB1C15" w:rsidP="00D61CD7">
            <w:pPr>
              <w:rPr>
                <w:rFonts w:asciiTheme="majorHAnsi" w:hAnsiTheme="majorHAnsi" w:cstheme="majorHAnsi"/>
                <w:sz w:val="20"/>
                <w:szCs w:val="20"/>
              </w:rPr>
            </w:pPr>
            <w:r w:rsidRPr="00D61CD7">
              <w:rPr>
                <w:rFonts w:asciiTheme="majorHAnsi" w:hAnsiTheme="majorHAnsi" w:cstheme="majorHAnsi"/>
                <w:b/>
                <w:bCs/>
                <w:sz w:val="20"/>
                <w:szCs w:val="20"/>
              </w:rPr>
              <w:t xml:space="preserve">Focus scientist:             </w:t>
            </w:r>
            <w:r w:rsidRPr="00D61CD7">
              <w:rPr>
                <w:rFonts w:asciiTheme="majorHAnsi" w:hAnsiTheme="majorHAnsi" w:cstheme="majorHAnsi"/>
                <w:sz w:val="20"/>
                <w:szCs w:val="20"/>
              </w:rPr>
              <w:t>Liam Dutton</w:t>
            </w:r>
          </w:p>
        </w:tc>
        <w:tc>
          <w:tcPr>
            <w:tcW w:w="778" w:type="pct"/>
          </w:tcPr>
          <w:p w14:paraId="66993314" w14:textId="77777777" w:rsidR="00FB1C15" w:rsidRPr="00D61CD7" w:rsidRDefault="00FB1C15"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lastRenderedPageBreak/>
              <w:t>Everyday materials (Y1)</w:t>
            </w:r>
          </w:p>
          <w:p w14:paraId="1E497CCE" w14:textId="77777777" w:rsidR="00FB1C15" w:rsidRPr="00D61CD7" w:rsidRDefault="00FB1C15"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Children will learn about everyday materials such as wood, plastic, metal and rock. They will learn to identify and name these materials and consider their properties.</w:t>
            </w:r>
          </w:p>
          <w:p w14:paraId="0445ABF4" w14:textId="77777777" w:rsidR="00FB1C15" w:rsidRPr="00D61CD7" w:rsidRDefault="00FB1C15"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Focus scientist:</w:t>
            </w:r>
          </w:p>
          <w:p w14:paraId="41E52E70" w14:textId="7FE25D32" w:rsidR="00FB1C15" w:rsidRPr="00D61CD7" w:rsidRDefault="00FB1C15" w:rsidP="00D61CD7">
            <w:pPr>
              <w:rPr>
                <w:rFonts w:asciiTheme="majorHAnsi" w:hAnsiTheme="majorHAnsi" w:cstheme="majorHAnsi"/>
                <w:sz w:val="20"/>
                <w:szCs w:val="20"/>
              </w:rPr>
            </w:pPr>
            <w:r w:rsidRPr="00D61CD7">
              <w:rPr>
                <w:rFonts w:asciiTheme="majorHAnsi" w:hAnsiTheme="majorHAnsi" w:cstheme="majorHAnsi"/>
                <w:sz w:val="20"/>
                <w:szCs w:val="20"/>
              </w:rPr>
              <w:t>William Addis</w:t>
            </w:r>
          </w:p>
        </w:tc>
        <w:tc>
          <w:tcPr>
            <w:tcW w:w="673" w:type="pct"/>
          </w:tcPr>
          <w:p w14:paraId="1093E088" w14:textId="3AB9179D" w:rsidR="00FB1C15" w:rsidRPr="00D61CD7" w:rsidRDefault="00442DE1" w:rsidP="00D61CD7">
            <w:pPr>
              <w:rPr>
                <w:rFonts w:asciiTheme="majorHAnsi" w:hAnsiTheme="majorHAnsi" w:cstheme="majorHAnsi"/>
                <w:b/>
                <w:bCs/>
                <w:sz w:val="20"/>
                <w:szCs w:val="20"/>
              </w:rPr>
            </w:pPr>
            <w:r w:rsidRPr="00D61CD7">
              <w:rPr>
                <w:rFonts w:asciiTheme="majorHAnsi" w:hAnsiTheme="majorHAnsi" w:cstheme="majorHAnsi"/>
                <w:b/>
                <w:bCs/>
                <w:sz w:val="20"/>
                <w:szCs w:val="20"/>
              </w:rPr>
              <w:t xml:space="preserve">Animals Including Humans </w:t>
            </w:r>
            <w:r w:rsidR="006A6E4D" w:rsidRPr="00D61CD7">
              <w:rPr>
                <w:rFonts w:asciiTheme="majorHAnsi" w:hAnsiTheme="majorHAnsi" w:cstheme="majorHAnsi"/>
                <w:b/>
                <w:bCs/>
                <w:sz w:val="20"/>
                <w:szCs w:val="20"/>
              </w:rPr>
              <w:t>(Y2)</w:t>
            </w:r>
          </w:p>
          <w:p w14:paraId="329CB1A2" w14:textId="77777777" w:rsidR="00E7507C" w:rsidRPr="00D61CD7" w:rsidRDefault="00E7507C" w:rsidP="00D61CD7">
            <w:pPr>
              <w:rPr>
                <w:rFonts w:asciiTheme="majorHAnsi" w:hAnsiTheme="majorHAnsi" w:cstheme="majorHAnsi"/>
                <w:b/>
                <w:bCs/>
                <w:sz w:val="20"/>
                <w:szCs w:val="20"/>
              </w:rPr>
            </w:pPr>
          </w:p>
          <w:p w14:paraId="10335469" w14:textId="75072F5D" w:rsidR="00E7507C" w:rsidRPr="00D61CD7" w:rsidRDefault="00E7507C" w:rsidP="00D61CD7">
            <w:pPr>
              <w:rPr>
                <w:rFonts w:asciiTheme="majorHAnsi" w:hAnsiTheme="majorHAnsi" w:cstheme="majorHAnsi"/>
                <w:sz w:val="20"/>
                <w:szCs w:val="20"/>
              </w:rPr>
            </w:pPr>
            <w:r w:rsidRPr="00D61CD7">
              <w:rPr>
                <w:rFonts w:asciiTheme="majorHAnsi" w:hAnsiTheme="majorHAnsi" w:cstheme="majorHAnsi"/>
                <w:sz w:val="20"/>
                <w:szCs w:val="20"/>
              </w:rPr>
              <w:t xml:space="preserve">In </w:t>
            </w:r>
            <w:r w:rsidR="006A6E4D" w:rsidRPr="00D61CD7">
              <w:rPr>
                <w:rFonts w:asciiTheme="majorHAnsi" w:hAnsiTheme="majorHAnsi" w:cstheme="majorHAnsi"/>
                <w:sz w:val="20"/>
                <w:szCs w:val="20"/>
              </w:rPr>
              <w:t xml:space="preserve">this unit, </w:t>
            </w:r>
            <w:r w:rsidRPr="00D61CD7">
              <w:rPr>
                <w:rFonts w:asciiTheme="majorHAnsi" w:hAnsiTheme="majorHAnsi" w:cstheme="majorHAnsi"/>
                <w:sz w:val="20"/>
                <w:szCs w:val="20"/>
              </w:rPr>
              <w:t xml:space="preserve">children learn about </w:t>
            </w:r>
            <w:r w:rsidR="006A6E4D" w:rsidRPr="00D61CD7">
              <w:rPr>
                <w:rFonts w:asciiTheme="majorHAnsi" w:hAnsiTheme="majorHAnsi" w:cstheme="majorHAnsi"/>
                <w:sz w:val="20"/>
                <w:szCs w:val="20"/>
              </w:rPr>
              <w:t>the life cycle of humans and other animals before exploring how to eat</w:t>
            </w:r>
            <w:r w:rsidRPr="00D61CD7">
              <w:rPr>
                <w:rFonts w:asciiTheme="majorHAnsi" w:hAnsiTheme="majorHAnsi" w:cstheme="majorHAnsi"/>
                <w:sz w:val="20"/>
                <w:szCs w:val="20"/>
              </w:rPr>
              <w:t xml:space="preserve"> a balanced diet using the Eatwell Guide, understand hygiene </w:t>
            </w:r>
            <w:r w:rsidRPr="00D61CD7">
              <w:rPr>
                <w:rFonts w:asciiTheme="majorHAnsi" w:hAnsiTheme="majorHAnsi" w:cstheme="majorHAnsi"/>
                <w:sz w:val="20"/>
                <w:szCs w:val="20"/>
              </w:rPr>
              <w:lastRenderedPageBreak/>
              <w:t>(especially handwashing), and explore how these practices support healthy growth and reduce germs.</w:t>
            </w:r>
          </w:p>
        </w:tc>
        <w:tc>
          <w:tcPr>
            <w:tcW w:w="697" w:type="pct"/>
          </w:tcPr>
          <w:p w14:paraId="2871B29F" w14:textId="67BCAD29" w:rsidR="00CC02D0" w:rsidRPr="00D61CD7" w:rsidRDefault="00CC02D0"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b/>
                <w:bCs/>
                <w:sz w:val="20"/>
                <w:szCs w:val="20"/>
              </w:rPr>
              <w:lastRenderedPageBreak/>
              <w:t>Seasonal changes – Spring / Summer (Y1)</w:t>
            </w:r>
            <w:r w:rsidRPr="00D61CD7">
              <w:rPr>
                <w:rFonts w:asciiTheme="majorHAnsi" w:hAnsiTheme="majorHAnsi" w:cstheme="majorHAnsi"/>
                <w:sz w:val="20"/>
                <w:szCs w:val="20"/>
              </w:rPr>
              <w:t xml:space="preserve"> Children will learn about Spring and Summer. They will find out about the weather in different seasons and make comparisons across seasons. They will observe changes</w:t>
            </w:r>
            <w:r w:rsidRPr="00D61CD7">
              <w:rPr>
                <w:rFonts w:asciiTheme="majorHAnsi" w:hAnsiTheme="majorHAnsi" w:cstheme="majorHAnsi"/>
                <w:sz w:val="20"/>
                <w:szCs w:val="20"/>
              </w:rPr>
              <w:t xml:space="preserve"> </w:t>
            </w:r>
            <w:r w:rsidRPr="00D61CD7">
              <w:rPr>
                <w:rFonts w:asciiTheme="majorHAnsi" w:hAnsiTheme="majorHAnsi" w:cstheme="majorHAnsi"/>
                <w:sz w:val="20"/>
                <w:szCs w:val="20"/>
              </w:rPr>
              <w:lastRenderedPageBreak/>
              <w:t>through nature and wildlife.</w:t>
            </w:r>
          </w:p>
          <w:p w14:paraId="1C39EBD5" w14:textId="2CDE5056" w:rsidR="00FB1C15" w:rsidRPr="00D61CD7" w:rsidRDefault="00CC02D0" w:rsidP="00D61CD7">
            <w:pPr>
              <w:autoSpaceDE w:val="0"/>
              <w:autoSpaceDN w:val="0"/>
              <w:adjustRightInd w:val="0"/>
              <w:rPr>
                <w:rFonts w:asciiTheme="majorHAnsi" w:hAnsiTheme="majorHAnsi" w:cstheme="majorHAnsi"/>
                <w:sz w:val="20"/>
                <w:szCs w:val="20"/>
              </w:rPr>
            </w:pPr>
            <w:r w:rsidRPr="00D61CD7">
              <w:rPr>
                <w:rFonts w:asciiTheme="majorHAnsi" w:hAnsiTheme="majorHAnsi" w:cstheme="majorHAnsi"/>
                <w:b/>
                <w:bCs/>
                <w:sz w:val="20"/>
                <w:szCs w:val="20"/>
              </w:rPr>
              <w:t xml:space="preserve">Focus scientist:             </w:t>
            </w:r>
            <w:r w:rsidRPr="00D61CD7">
              <w:rPr>
                <w:rFonts w:asciiTheme="majorHAnsi" w:hAnsiTheme="majorHAnsi" w:cstheme="majorHAnsi"/>
                <w:sz w:val="20"/>
                <w:szCs w:val="20"/>
              </w:rPr>
              <w:t>Liam Dutton</w:t>
            </w:r>
          </w:p>
        </w:tc>
        <w:tc>
          <w:tcPr>
            <w:tcW w:w="680" w:type="pct"/>
          </w:tcPr>
          <w:p w14:paraId="376D69B3" w14:textId="77777777" w:rsidR="00CC02D0" w:rsidRPr="00D61CD7" w:rsidRDefault="00CC02D0"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lastRenderedPageBreak/>
              <w:t>Plants (Y2)</w:t>
            </w:r>
          </w:p>
          <w:p w14:paraId="2717BC1C" w14:textId="70D1BB27" w:rsidR="00CC02D0" w:rsidRPr="00D61CD7" w:rsidRDefault="00CC02D0"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 xml:space="preserve">Children will have the opportunity to closely study plants and trees in the natural environment. They will investigate what plants need to grow well and observe the inside of a seed as </w:t>
            </w:r>
            <w:r w:rsidRPr="00D61CD7">
              <w:rPr>
                <w:rFonts w:asciiTheme="majorHAnsi" w:hAnsiTheme="majorHAnsi" w:cstheme="majorHAnsi"/>
                <w:sz w:val="20"/>
                <w:szCs w:val="20"/>
              </w:rPr>
              <w:lastRenderedPageBreak/>
              <w:t>the beginning of</w:t>
            </w:r>
            <w:r w:rsidRPr="00D61CD7">
              <w:rPr>
                <w:rFonts w:asciiTheme="majorHAnsi" w:hAnsiTheme="majorHAnsi" w:cstheme="majorHAnsi"/>
                <w:sz w:val="20"/>
                <w:szCs w:val="20"/>
              </w:rPr>
              <w:t xml:space="preserve"> </w:t>
            </w:r>
            <w:r w:rsidRPr="00D61CD7">
              <w:rPr>
                <w:rFonts w:asciiTheme="majorHAnsi" w:hAnsiTheme="majorHAnsi" w:cstheme="majorHAnsi"/>
                <w:sz w:val="20"/>
                <w:szCs w:val="20"/>
              </w:rPr>
              <w:t>their focus on the plant life cycle.</w:t>
            </w:r>
          </w:p>
          <w:p w14:paraId="7518F9E1" w14:textId="54984667" w:rsidR="00FB1C15" w:rsidRPr="00D61CD7" w:rsidRDefault="00CC02D0" w:rsidP="00D61CD7">
            <w:pPr>
              <w:rPr>
                <w:rFonts w:asciiTheme="majorHAnsi" w:hAnsiTheme="majorHAnsi" w:cstheme="majorHAnsi"/>
                <w:sz w:val="20"/>
                <w:szCs w:val="20"/>
              </w:rPr>
            </w:pPr>
            <w:r w:rsidRPr="00D61CD7">
              <w:rPr>
                <w:rFonts w:asciiTheme="majorHAnsi" w:hAnsiTheme="majorHAnsi" w:cstheme="majorHAnsi"/>
                <w:b/>
                <w:bCs/>
                <w:sz w:val="20"/>
                <w:szCs w:val="20"/>
              </w:rPr>
              <w:t>Focus scientist:</w:t>
            </w:r>
            <w:r w:rsidRPr="00D61CD7">
              <w:rPr>
                <w:rFonts w:asciiTheme="majorHAnsi" w:hAnsiTheme="majorHAnsi" w:cstheme="majorHAnsi"/>
                <w:sz w:val="20"/>
                <w:szCs w:val="20"/>
              </w:rPr>
              <w:t xml:space="preserve"> George Washington Carver</w:t>
            </w:r>
          </w:p>
        </w:tc>
        <w:tc>
          <w:tcPr>
            <w:tcW w:w="666" w:type="pct"/>
          </w:tcPr>
          <w:p w14:paraId="70B42022" w14:textId="77777777" w:rsidR="00FB1C15" w:rsidRPr="000D3D62" w:rsidRDefault="00CC02D0" w:rsidP="00D61CD7">
            <w:pPr>
              <w:rPr>
                <w:rFonts w:asciiTheme="majorHAnsi" w:hAnsiTheme="majorHAnsi" w:cstheme="majorHAnsi"/>
                <w:b/>
                <w:bCs/>
                <w:sz w:val="20"/>
                <w:szCs w:val="20"/>
              </w:rPr>
            </w:pPr>
            <w:r w:rsidRPr="000D3D62">
              <w:rPr>
                <w:rFonts w:asciiTheme="majorHAnsi" w:hAnsiTheme="majorHAnsi" w:cstheme="majorHAnsi"/>
                <w:b/>
                <w:bCs/>
                <w:sz w:val="20"/>
                <w:szCs w:val="20"/>
              </w:rPr>
              <w:lastRenderedPageBreak/>
              <w:t>Biodiversity: Minibeasts (Y2)</w:t>
            </w:r>
          </w:p>
          <w:p w14:paraId="78048055" w14:textId="77777777" w:rsidR="00C1052B" w:rsidRPr="00D61CD7" w:rsidRDefault="00C1052B" w:rsidP="00D61CD7">
            <w:pPr>
              <w:rPr>
                <w:rFonts w:asciiTheme="majorHAnsi" w:hAnsiTheme="majorHAnsi" w:cstheme="majorHAnsi"/>
                <w:sz w:val="20"/>
                <w:szCs w:val="20"/>
              </w:rPr>
            </w:pPr>
          </w:p>
          <w:p w14:paraId="5A373315" w14:textId="274B8380" w:rsidR="00C1052B" w:rsidRPr="00D61CD7" w:rsidRDefault="00C1052B" w:rsidP="00D61CD7">
            <w:pPr>
              <w:rPr>
                <w:rFonts w:asciiTheme="majorHAnsi" w:hAnsiTheme="majorHAnsi" w:cstheme="majorHAnsi"/>
                <w:sz w:val="20"/>
                <w:szCs w:val="20"/>
              </w:rPr>
            </w:pPr>
            <w:r w:rsidRPr="00D61CD7">
              <w:rPr>
                <w:rFonts w:asciiTheme="majorHAnsi" w:hAnsiTheme="majorHAnsi" w:cstheme="majorHAnsi"/>
                <w:sz w:val="20"/>
                <w:szCs w:val="20"/>
              </w:rPr>
              <w:t xml:space="preserve">Children will learn about different minibeasts and their habitats, understand why they are important for pollination, soil health, and ecosystems, and </w:t>
            </w:r>
            <w:r w:rsidRPr="00D61CD7">
              <w:rPr>
                <w:rFonts w:asciiTheme="majorHAnsi" w:hAnsiTheme="majorHAnsi" w:cstheme="majorHAnsi"/>
                <w:sz w:val="20"/>
                <w:szCs w:val="20"/>
              </w:rPr>
              <w:lastRenderedPageBreak/>
              <w:t>explore ways to protect them and their environments.</w:t>
            </w:r>
          </w:p>
        </w:tc>
      </w:tr>
      <w:tr w:rsidR="00FB1C15" w:rsidRPr="00D61CD7" w14:paraId="65B6DFB6" w14:textId="77777777" w:rsidTr="003C05DD">
        <w:trPr>
          <w:trHeight w:val="323"/>
        </w:trPr>
        <w:tc>
          <w:tcPr>
            <w:tcW w:w="641" w:type="pct"/>
          </w:tcPr>
          <w:p w14:paraId="546C7E76" w14:textId="1B434CE6" w:rsidR="00FB1C15" w:rsidRPr="00D61CD7" w:rsidRDefault="00FB1C15" w:rsidP="00D61CD7">
            <w:pPr>
              <w:rPr>
                <w:rFonts w:asciiTheme="majorHAnsi" w:hAnsiTheme="majorHAnsi" w:cstheme="majorHAnsi"/>
                <w:sz w:val="20"/>
                <w:szCs w:val="20"/>
              </w:rPr>
            </w:pPr>
          </w:p>
        </w:tc>
        <w:tc>
          <w:tcPr>
            <w:tcW w:w="194" w:type="pct"/>
          </w:tcPr>
          <w:p w14:paraId="613C4C4F" w14:textId="77777777" w:rsidR="00FB1C15" w:rsidRPr="00D61CD7" w:rsidRDefault="00FB1C15" w:rsidP="00D61CD7">
            <w:pPr>
              <w:rPr>
                <w:rFonts w:asciiTheme="majorHAnsi" w:hAnsiTheme="majorHAnsi" w:cstheme="majorHAnsi"/>
                <w:sz w:val="20"/>
                <w:szCs w:val="20"/>
              </w:rPr>
            </w:pPr>
          </w:p>
        </w:tc>
        <w:tc>
          <w:tcPr>
            <w:tcW w:w="671" w:type="pct"/>
          </w:tcPr>
          <w:p w14:paraId="61484B90" w14:textId="78F185E6" w:rsidR="00FB1C15" w:rsidRPr="00D61CD7" w:rsidRDefault="00FB1C15" w:rsidP="00D61CD7">
            <w:pPr>
              <w:rPr>
                <w:rFonts w:asciiTheme="majorHAnsi" w:hAnsiTheme="majorHAnsi" w:cstheme="majorHAnsi"/>
                <w:sz w:val="20"/>
                <w:szCs w:val="20"/>
              </w:rPr>
            </w:pPr>
            <w:r w:rsidRPr="00D61CD7">
              <w:rPr>
                <w:rFonts w:asciiTheme="majorHAnsi" w:hAnsiTheme="majorHAnsi" w:cstheme="majorHAnsi"/>
                <w:sz w:val="20"/>
                <w:szCs w:val="20"/>
              </w:rPr>
              <w:t>Autumn 1</w:t>
            </w:r>
          </w:p>
        </w:tc>
        <w:tc>
          <w:tcPr>
            <w:tcW w:w="778" w:type="pct"/>
          </w:tcPr>
          <w:p w14:paraId="2D87BD7D" w14:textId="64AAB6B3" w:rsidR="00FB1C15" w:rsidRPr="00D61CD7" w:rsidRDefault="00FB1C15" w:rsidP="00D61CD7">
            <w:pPr>
              <w:rPr>
                <w:rFonts w:asciiTheme="majorHAnsi" w:hAnsiTheme="majorHAnsi" w:cstheme="majorHAnsi"/>
                <w:sz w:val="20"/>
                <w:szCs w:val="20"/>
              </w:rPr>
            </w:pPr>
            <w:r w:rsidRPr="00D61CD7">
              <w:rPr>
                <w:rFonts w:asciiTheme="majorHAnsi" w:hAnsiTheme="majorHAnsi" w:cstheme="majorHAnsi"/>
                <w:sz w:val="20"/>
                <w:szCs w:val="20"/>
              </w:rPr>
              <w:t>Autumn 2</w:t>
            </w:r>
          </w:p>
        </w:tc>
        <w:tc>
          <w:tcPr>
            <w:tcW w:w="673" w:type="pct"/>
          </w:tcPr>
          <w:p w14:paraId="4B7D26A5" w14:textId="042FCB78" w:rsidR="00FB1C15" w:rsidRPr="00D61CD7" w:rsidRDefault="00FB1C15" w:rsidP="00D61CD7">
            <w:pPr>
              <w:rPr>
                <w:rFonts w:asciiTheme="majorHAnsi" w:hAnsiTheme="majorHAnsi" w:cstheme="majorHAnsi"/>
                <w:sz w:val="20"/>
                <w:szCs w:val="20"/>
              </w:rPr>
            </w:pPr>
            <w:r w:rsidRPr="00D61CD7">
              <w:rPr>
                <w:rFonts w:asciiTheme="majorHAnsi" w:hAnsiTheme="majorHAnsi" w:cstheme="majorHAnsi"/>
                <w:sz w:val="20"/>
                <w:szCs w:val="20"/>
              </w:rPr>
              <w:t>Spring 1</w:t>
            </w:r>
          </w:p>
        </w:tc>
        <w:tc>
          <w:tcPr>
            <w:tcW w:w="697" w:type="pct"/>
          </w:tcPr>
          <w:p w14:paraId="1B4077A9" w14:textId="389D7749" w:rsidR="00FB1C15" w:rsidRPr="00D61CD7" w:rsidRDefault="00FB1C15" w:rsidP="00D61CD7">
            <w:pPr>
              <w:rPr>
                <w:rFonts w:asciiTheme="majorHAnsi" w:hAnsiTheme="majorHAnsi" w:cstheme="majorHAnsi"/>
                <w:sz w:val="20"/>
                <w:szCs w:val="20"/>
              </w:rPr>
            </w:pPr>
            <w:r w:rsidRPr="00D61CD7">
              <w:rPr>
                <w:rFonts w:asciiTheme="majorHAnsi" w:hAnsiTheme="majorHAnsi" w:cstheme="majorHAnsi"/>
                <w:sz w:val="20"/>
                <w:szCs w:val="20"/>
              </w:rPr>
              <w:t>Spring 2</w:t>
            </w:r>
          </w:p>
        </w:tc>
        <w:tc>
          <w:tcPr>
            <w:tcW w:w="680" w:type="pct"/>
          </w:tcPr>
          <w:p w14:paraId="133B6191" w14:textId="0BF60A4F" w:rsidR="00FB1C15" w:rsidRPr="00D61CD7" w:rsidRDefault="00FB1C15" w:rsidP="00D61CD7">
            <w:pPr>
              <w:rPr>
                <w:rFonts w:asciiTheme="majorHAnsi" w:hAnsiTheme="majorHAnsi" w:cstheme="majorHAnsi"/>
                <w:sz w:val="20"/>
                <w:szCs w:val="20"/>
              </w:rPr>
            </w:pPr>
            <w:r w:rsidRPr="00D61CD7">
              <w:rPr>
                <w:rFonts w:asciiTheme="majorHAnsi" w:hAnsiTheme="majorHAnsi" w:cstheme="majorHAnsi"/>
                <w:sz w:val="20"/>
                <w:szCs w:val="20"/>
              </w:rPr>
              <w:t>Summer 1</w:t>
            </w:r>
          </w:p>
        </w:tc>
        <w:tc>
          <w:tcPr>
            <w:tcW w:w="666" w:type="pct"/>
          </w:tcPr>
          <w:p w14:paraId="681AC2FA" w14:textId="78F6238E" w:rsidR="00FB1C15" w:rsidRPr="00D61CD7" w:rsidRDefault="00FB1C15" w:rsidP="00D61CD7">
            <w:pPr>
              <w:rPr>
                <w:rFonts w:asciiTheme="majorHAnsi" w:hAnsiTheme="majorHAnsi" w:cstheme="majorHAnsi"/>
                <w:sz w:val="20"/>
                <w:szCs w:val="20"/>
              </w:rPr>
            </w:pPr>
            <w:r w:rsidRPr="00D61CD7">
              <w:rPr>
                <w:rFonts w:asciiTheme="majorHAnsi" w:hAnsiTheme="majorHAnsi" w:cstheme="majorHAnsi"/>
                <w:sz w:val="20"/>
                <w:szCs w:val="20"/>
              </w:rPr>
              <w:t>Summer 2</w:t>
            </w:r>
          </w:p>
        </w:tc>
      </w:tr>
      <w:tr w:rsidR="00FB1C15" w:rsidRPr="00D61CD7" w14:paraId="1A446A78" w14:textId="77777777" w:rsidTr="009A3614">
        <w:tc>
          <w:tcPr>
            <w:tcW w:w="641" w:type="pct"/>
          </w:tcPr>
          <w:p w14:paraId="7EA170A7" w14:textId="77777777" w:rsidR="00FB1C15" w:rsidRPr="00D61CD7" w:rsidRDefault="00FB1C15" w:rsidP="00D61CD7">
            <w:pPr>
              <w:pStyle w:val="NoSpacing"/>
              <w:spacing w:line="276" w:lineRule="auto"/>
              <w:rPr>
                <w:rFonts w:asciiTheme="majorHAnsi" w:hAnsiTheme="majorHAnsi" w:cstheme="majorHAnsi"/>
                <w:sz w:val="20"/>
                <w:szCs w:val="20"/>
              </w:rPr>
            </w:pPr>
          </w:p>
          <w:p w14:paraId="126BA0EB" w14:textId="77777777" w:rsidR="00FB1C15" w:rsidRPr="00D61CD7" w:rsidRDefault="00FB1C15" w:rsidP="00D61CD7">
            <w:pPr>
              <w:pStyle w:val="NoSpacing"/>
              <w:spacing w:line="276" w:lineRule="auto"/>
              <w:rPr>
                <w:rFonts w:asciiTheme="majorHAnsi" w:hAnsiTheme="majorHAnsi" w:cstheme="majorHAnsi"/>
                <w:sz w:val="20"/>
                <w:szCs w:val="20"/>
              </w:rPr>
            </w:pPr>
          </w:p>
          <w:p w14:paraId="460920BA" w14:textId="77777777" w:rsidR="00FB1C15" w:rsidRPr="00D61CD7" w:rsidRDefault="00FB1C15" w:rsidP="00D61CD7">
            <w:pPr>
              <w:pStyle w:val="NoSpacing"/>
              <w:spacing w:line="276" w:lineRule="auto"/>
              <w:rPr>
                <w:rFonts w:asciiTheme="majorHAnsi" w:hAnsiTheme="majorHAnsi" w:cstheme="majorHAnsi"/>
                <w:sz w:val="20"/>
                <w:szCs w:val="20"/>
              </w:rPr>
            </w:pPr>
          </w:p>
          <w:p w14:paraId="0F485074" w14:textId="4CE74D93" w:rsidR="00FB1C15" w:rsidRPr="00D61CD7" w:rsidRDefault="00FB1C15"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Herons 3/4/5/6</w:t>
            </w:r>
          </w:p>
        </w:tc>
        <w:tc>
          <w:tcPr>
            <w:tcW w:w="194" w:type="pct"/>
          </w:tcPr>
          <w:p w14:paraId="24BA750C" w14:textId="77777777" w:rsidR="00FB1C15" w:rsidRPr="00D61CD7" w:rsidRDefault="00FB1C15" w:rsidP="00D61CD7">
            <w:pPr>
              <w:pStyle w:val="NoSpacing"/>
              <w:spacing w:line="276" w:lineRule="auto"/>
              <w:rPr>
                <w:rFonts w:asciiTheme="majorHAnsi" w:hAnsiTheme="majorHAnsi" w:cstheme="majorHAnsi"/>
                <w:sz w:val="20"/>
                <w:szCs w:val="20"/>
              </w:rPr>
            </w:pPr>
          </w:p>
          <w:p w14:paraId="2029209B" w14:textId="6D82574A" w:rsidR="00FB1C15" w:rsidRPr="00D61CD7" w:rsidRDefault="00FB1C15"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A</w:t>
            </w:r>
          </w:p>
          <w:p w14:paraId="64D4AC94" w14:textId="77777777" w:rsidR="00FB1C15" w:rsidRPr="00D61CD7" w:rsidRDefault="00FB1C15" w:rsidP="00D61CD7">
            <w:pPr>
              <w:pStyle w:val="NoSpacing"/>
              <w:spacing w:line="276" w:lineRule="auto"/>
              <w:rPr>
                <w:rFonts w:asciiTheme="majorHAnsi" w:hAnsiTheme="majorHAnsi" w:cstheme="majorHAnsi"/>
                <w:sz w:val="20"/>
                <w:szCs w:val="20"/>
              </w:rPr>
            </w:pPr>
          </w:p>
          <w:p w14:paraId="4DED948A" w14:textId="77777777" w:rsidR="00FB1C15" w:rsidRPr="00D61CD7" w:rsidRDefault="00FB1C15" w:rsidP="00D61CD7">
            <w:pPr>
              <w:pStyle w:val="NoSpacing"/>
              <w:spacing w:line="276" w:lineRule="auto"/>
              <w:rPr>
                <w:rFonts w:asciiTheme="majorHAnsi" w:hAnsiTheme="majorHAnsi" w:cstheme="majorHAnsi"/>
                <w:sz w:val="20"/>
                <w:szCs w:val="20"/>
              </w:rPr>
            </w:pPr>
          </w:p>
          <w:p w14:paraId="2E6845C1" w14:textId="77777777" w:rsidR="00FB1C15" w:rsidRPr="00D61CD7" w:rsidRDefault="00FB1C15" w:rsidP="00D61CD7">
            <w:pPr>
              <w:pStyle w:val="NoSpacing"/>
              <w:spacing w:line="276" w:lineRule="auto"/>
              <w:rPr>
                <w:rFonts w:asciiTheme="majorHAnsi" w:hAnsiTheme="majorHAnsi" w:cstheme="majorHAnsi"/>
                <w:sz w:val="20"/>
                <w:szCs w:val="20"/>
              </w:rPr>
            </w:pPr>
          </w:p>
          <w:p w14:paraId="7148CBDC" w14:textId="77777777" w:rsidR="00FB1C15" w:rsidRPr="00D61CD7" w:rsidRDefault="00FB1C15" w:rsidP="00D61CD7">
            <w:pPr>
              <w:pStyle w:val="NoSpacing"/>
              <w:spacing w:line="276" w:lineRule="auto"/>
              <w:rPr>
                <w:rFonts w:asciiTheme="majorHAnsi" w:hAnsiTheme="majorHAnsi" w:cstheme="majorHAnsi"/>
                <w:sz w:val="20"/>
                <w:szCs w:val="20"/>
              </w:rPr>
            </w:pPr>
          </w:p>
          <w:p w14:paraId="10C1B375" w14:textId="77777777" w:rsidR="00FB1C15" w:rsidRPr="00D61CD7" w:rsidRDefault="00FB1C15" w:rsidP="00D61CD7">
            <w:pPr>
              <w:pStyle w:val="NoSpacing"/>
              <w:spacing w:line="276" w:lineRule="auto"/>
              <w:rPr>
                <w:rFonts w:asciiTheme="majorHAnsi" w:hAnsiTheme="majorHAnsi" w:cstheme="majorHAnsi"/>
                <w:sz w:val="20"/>
                <w:szCs w:val="20"/>
              </w:rPr>
            </w:pPr>
          </w:p>
          <w:p w14:paraId="720E3EC8" w14:textId="77777777" w:rsidR="00FB1C15" w:rsidRPr="00D61CD7" w:rsidRDefault="00FB1C15" w:rsidP="00D61CD7">
            <w:pPr>
              <w:pStyle w:val="NoSpacing"/>
              <w:spacing w:line="276" w:lineRule="auto"/>
              <w:rPr>
                <w:rFonts w:asciiTheme="majorHAnsi" w:hAnsiTheme="majorHAnsi" w:cstheme="majorHAnsi"/>
                <w:sz w:val="20"/>
                <w:szCs w:val="20"/>
              </w:rPr>
            </w:pPr>
          </w:p>
          <w:p w14:paraId="278B7019" w14:textId="77777777" w:rsidR="00FB1C15" w:rsidRPr="00D61CD7" w:rsidRDefault="00FB1C15" w:rsidP="00D61CD7">
            <w:pPr>
              <w:pStyle w:val="NoSpacing"/>
              <w:spacing w:line="276" w:lineRule="auto"/>
              <w:rPr>
                <w:rFonts w:asciiTheme="majorHAnsi" w:hAnsiTheme="majorHAnsi" w:cstheme="majorHAnsi"/>
                <w:sz w:val="20"/>
                <w:szCs w:val="20"/>
              </w:rPr>
            </w:pPr>
          </w:p>
          <w:p w14:paraId="64433B45" w14:textId="578A99F6" w:rsidR="00FB1C15" w:rsidRPr="00D61CD7" w:rsidRDefault="00FB1C15" w:rsidP="00D61CD7">
            <w:pPr>
              <w:rPr>
                <w:rFonts w:asciiTheme="majorHAnsi" w:hAnsiTheme="majorHAnsi" w:cstheme="majorHAnsi"/>
                <w:sz w:val="20"/>
                <w:szCs w:val="20"/>
              </w:rPr>
            </w:pPr>
          </w:p>
        </w:tc>
        <w:tc>
          <w:tcPr>
            <w:tcW w:w="671" w:type="pct"/>
          </w:tcPr>
          <w:p w14:paraId="2B584939" w14:textId="77777777" w:rsidR="00FB1C15" w:rsidRPr="00D61CD7" w:rsidRDefault="00FB1C15"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States of matter (Y4)</w:t>
            </w:r>
          </w:p>
          <w:p w14:paraId="13A4AEA2" w14:textId="77777777" w:rsidR="00072F4D" w:rsidRPr="00D61CD7" w:rsidRDefault="00072F4D" w:rsidP="00D61CD7">
            <w:pPr>
              <w:pStyle w:val="NoSpacing"/>
              <w:spacing w:line="276" w:lineRule="auto"/>
              <w:rPr>
                <w:rFonts w:asciiTheme="majorHAnsi" w:hAnsiTheme="majorHAnsi" w:cstheme="majorHAnsi"/>
                <w:b/>
                <w:bCs/>
                <w:sz w:val="20"/>
                <w:szCs w:val="20"/>
              </w:rPr>
            </w:pPr>
          </w:p>
          <w:p w14:paraId="74FDD6E3" w14:textId="77777777" w:rsidR="00FB1C15" w:rsidRPr="00D61CD7" w:rsidRDefault="00FB1C15"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The children will learn the difference between solids, liquids and gases, classifying objects and their properties. They will explore how water changes state (melting, freezing, condensing and evaporation) through the water cycle.</w:t>
            </w:r>
          </w:p>
          <w:p w14:paraId="70B5B9CA" w14:textId="77777777" w:rsidR="00FB1C15" w:rsidRPr="00D61CD7" w:rsidRDefault="00FB1C15" w:rsidP="00D61CD7">
            <w:pPr>
              <w:rPr>
                <w:rFonts w:asciiTheme="majorHAnsi" w:hAnsiTheme="majorHAnsi" w:cstheme="majorHAnsi"/>
                <w:sz w:val="20"/>
                <w:szCs w:val="20"/>
              </w:rPr>
            </w:pPr>
            <w:r w:rsidRPr="00D61CD7">
              <w:rPr>
                <w:rFonts w:asciiTheme="majorHAnsi" w:hAnsiTheme="majorHAnsi" w:cstheme="majorHAnsi"/>
                <w:b/>
                <w:bCs/>
                <w:sz w:val="20"/>
                <w:szCs w:val="20"/>
              </w:rPr>
              <w:t>Focus scientist:</w:t>
            </w:r>
            <w:r w:rsidRPr="00D61CD7">
              <w:rPr>
                <w:rFonts w:asciiTheme="majorHAnsi" w:hAnsiTheme="majorHAnsi" w:cstheme="majorHAnsi"/>
                <w:sz w:val="20"/>
                <w:szCs w:val="20"/>
              </w:rPr>
              <w:t xml:space="preserve">           Daniel Farenheit</w:t>
            </w:r>
          </w:p>
          <w:p w14:paraId="72C346DB" w14:textId="77777777" w:rsidR="003C05DD" w:rsidRPr="00D61CD7" w:rsidRDefault="003C05DD" w:rsidP="00D61CD7">
            <w:pPr>
              <w:rPr>
                <w:rFonts w:asciiTheme="majorHAnsi" w:hAnsiTheme="majorHAnsi" w:cstheme="majorHAnsi"/>
                <w:sz w:val="20"/>
                <w:szCs w:val="20"/>
              </w:rPr>
            </w:pPr>
          </w:p>
          <w:p w14:paraId="147EDE73" w14:textId="77777777" w:rsidR="003C05DD" w:rsidRPr="00D61CD7" w:rsidRDefault="003C05DD"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Properties and changes of materials (Y5)</w:t>
            </w:r>
          </w:p>
          <w:p w14:paraId="63DED495" w14:textId="77777777" w:rsidR="00072F4D" w:rsidRPr="00D61CD7" w:rsidRDefault="00072F4D" w:rsidP="00D61CD7">
            <w:pPr>
              <w:pStyle w:val="NoSpacing"/>
              <w:spacing w:line="276" w:lineRule="auto"/>
              <w:rPr>
                <w:rFonts w:asciiTheme="majorHAnsi" w:hAnsiTheme="majorHAnsi" w:cstheme="majorHAnsi"/>
                <w:b/>
                <w:bCs/>
                <w:sz w:val="20"/>
                <w:szCs w:val="20"/>
              </w:rPr>
            </w:pPr>
          </w:p>
          <w:p w14:paraId="62289E9E" w14:textId="77777777" w:rsidR="003C05DD" w:rsidRPr="00D61CD7" w:rsidRDefault="003C05DD"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lastRenderedPageBreak/>
              <w:t>The children will learn about material’s uses and properties, as well as dissolving and separating mixtures and irreversible changes. They will sort and classify objects by their properties and find the best electrical conductor.</w:t>
            </w:r>
          </w:p>
          <w:p w14:paraId="45680985" w14:textId="4B5A001E" w:rsidR="003C05DD" w:rsidRPr="00D61CD7" w:rsidRDefault="003C05DD" w:rsidP="00D61CD7">
            <w:pPr>
              <w:rPr>
                <w:rFonts w:asciiTheme="majorHAnsi" w:hAnsiTheme="majorHAnsi" w:cstheme="majorHAnsi"/>
                <w:sz w:val="20"/>
                <w:szCs w:val="20"/>
              </w:rPr>
            </w:pPr>
            <w:r w:rsidRPr="00D61CD7">
              <w:rPr>
                <w:rFonts w:asciiTheme="majorHAnsi" w:hAnsiTheme="majorHAnsi" w:cstheme="majorHAnsi"/>
                <w:b/>
                <w:bCs/>
                <w:sz w:val="20"/>
                <w:szCs w:val="20"/>
              </w:rPr>
              <w:t xml:space="preserve">Focus scientist: </w:t>
            </w:r>
            <w:r w:rsidRPr="00D61CD7">
              <w:rPr>
                <w:rFonts w:asciiTheme="majorHAnsi" w:hAnsiTheme="majorHAnsi" w:cstheme="majorHAnsi"/>
                <w:sz w:val="20"/>
                <w:szCs w:val="20"/>
              </w:rPr>
              <w:t>Becky Shroeder</w:t>
            </w:r>
          </w:p>
          <w:p w14:paraId="0245AAB3" w14:textId="4929B1BC" w:rsidR="003C05DD" w:rsidRPr="00D61CD7" w:rsidRDefault="003C05DD" w:rsidP="00D61CD7">
            <w:pPr>
              <w:rPr>
                <w:rFonts w:asciiTheme="majorHAnsi" w:hAnsiTheme="majorHAnsi" w:cstheme="majorHAnsi"/>
                <w:sz w:val="20"/>
                <w:szCs w:val="20"/>
              </w:rPr>
            </w:pPr>
          </w:p>
        </w:tc>
        <w:tc>
          <w:tcPr>
            <w:tcW w:w="778" w:type="pct"/>
          </w:tcPr>
          <w:p w14:paraId="5F944918" w14:textId="77777777" w:rsidR="00FB1C15" w:rsidRPr="00D61CD7" w:rsidRDefault="00FB1C15"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lastRenderedPageBreak/>
              <w:t>Sound (Y4)</w:t>
            </w:r>
          </w:p>
          <w:p w14:paraId="4724BB29" w14:textId="77777777" w:rsidR="00072F4D" w:rsidRPr="00D61CD7" w:rsidRDefault="00072F4D" w:rsidP="00D61CD7">
            <w:pPr>
              <w:pStyle w:val="NoSpacing"/>
              <w:spacing w:line="276" w:lineRule="auto"/>
              <w:rPr>
                <w:rFonts w:asciiTheme="majorHAnsi" w:hAnsiTheme="majorHAnsi" w:cstheme="majorHAnsi"/>
                <w:b/>
                <w:bCs/>
                <w:sz w:val="20"/>
                <w:szCs w:val="20"/>
              </w:rPr>
            </w:pPr>
          </w:p>
          <w:p w14:paraId="56C508B7" w14:textId="77777777" w:rsidR="00FB1C15" w:rsidRPr="00D61CD7" w:rsidRDefault="00FB1C15"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The children will learn about how vibrations cause sounds and how sounds travel, as well as how sounds can change pitch and volume. They will investigate how sounds change over distance and through different materials.</w:t>
            </w:r>
          </w:p>
          <w:p w14:paraId="5FEC3D01" w14:textId="77777777" w:rsidR="00FB1C15" w:rsidRPr="00D61CD7" w:rsidRDefault="00FB1C15"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Focus scientist:</w:t>
            </w:r>
          </w:p>
          <w:p w14:paraId="22691738" w14:textId="77777777" w:rsidR="00FB1C15" w:rsidRPr="00D61CD7" w:rsidRDefault="00FB1C15" w:rsidP="00D61CD7">
            <w:pPr>
              <w:rPr>
                <w:rFonts w:asciiTheme="majorHAnsi" w:hAnsiTheme="majorHAnsi" w:cstheme="majorHAnsi"/>
                <w:sz w:val="20"/>
                <w:szCs w:val="20"/>
              </w:rPr>
            </w:pPr>
            <w:r w:rsidRPr="00D61CD7">
              <w:rPr>
                <w:rFonts w:asciiTheme="majorHAnsi" w:hAnsiTheme="majorHAnsi" w:cstheme="majorHAnsi"/>
                <w:sz w:val="20"/>
                <w:szCs w:val="20"/>
              </w:rPr>
              <w:t>Evelyn Glennie</w:t>
            </w:r>
          </w:p>
          <w:p w14:paraId="57A6897C" w14:textId="77777777" w:rsidR="003C05DD" w:rsidRPr="00D61CD7" w:rsidRDefault="003C05DD" w:rsidP="00D61CD7">
            <w:pPr>
              <w:rPr>
                <w:rFonts w:asciiTheme="majorHAnsi" w:hAnsiTheme="majorHAnsi" w:cstheme="majorHAnsi"/>
                <w:sz w:val="20"/>
                <w:szCs w:val="20"/>
              </w:rPr>
            </w:pPr>
          </w:p>
          <w:p w14:paraId="05DEDC8E" w14:textId="77777777" w:rsidR="003C05DD" w:rsidRPr="00D61CD7" w:rsidRDefault="003C05DD"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Light (Y6)</w:t>
            </w:r>
          </w:p>
          <w:p w14:paraId="0F606EC3" w14:textId="77777777" w:rsidR="00072F4D" w:rsidRPr="00D61CD7" w:rsidRDefault="00072F4D" w:rsidP="00D61CD7">
            <w:pPr>
              <w:pStyle w:val="NoSpacing"/>
              <w:spacing w:line="276" w:lineRule="auto"/>
              <w:rPr>
                <w:rFonts w:asciiTheme="majorHAnsi" w:hAnsiTheme="majorHAnsi" w:cstheme="majorHAnsi"/>
                <w:b/>
                <w:bCs/>
                <w:sz w:val="20"/>
                <w:szCs w:val="20"/>
              </w:rPr>
            </w:pPr>
          </w:p>
          <w:p w14:paraId="51BFE796" w14:textId="77777777" w:rsidR="003C05DD" w:rsidRPr="00D61CD7" w:rsidRDefault="003C05DD"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 xml:space="preserve">The children will learn about how we see shadows, reflection and refraction. They will learn how light travels and how we see objects. They will find out about mirrors and </w:t>
            </w:r>
            <w:r w:rsidRPr="00D61CD7">
              <w:rPr>
                <w:rFonts w:asciiTheme="majorHAnsi" w:hAnsiTheme="majorHAnsi" w:cstheme="majorHAnsi"/>
                <w:sz w:val="20"/>
                <w:szCs w:val="20"/>
              </w:rPr>
              <w:lastRenderedPageBreak/>
              <w:t>the angles of reflection and incidence. They will investigate refraction and how we see colours.</w:t>
            </w:r>
          </w:p>
          <w:p w14:paraId="45B24655" w14:textId="4A244194" w:rsidR="003C05DD" w:rsidRPr="00D61CD7" w:rsidRDefault="003C05DD" w:rsidP="00D61CD7">
            <w:pPr>
              <w:rPr>
                <w:rFonts w:asciiTheme="majorHAnsi" w:hAnsiTheme="majorHAnsi" w:cstheme="majorHAnsi"/>
                <w:sz w:val="20"/>
                <w:szCs w:val="20"/>
              </w:rPr>
            </w:pPr>
            <w:r w:rsidRPr="00D61CD7">
              <w:rPr>
                <w:rFonts w:asciiTheme="majorHAnsi" w:hAnsiTheme="majorHAnsi" w:cstheme="majorHAnsi"/>
                <w:b/>
                <w:bCs/>
                <w:sz w:val="20"/>
                <w:szCs w:val="20"/>
              </w:rPr>
              <w:t>Focus scientist:</w:t>
            </w:r>
            <w:r w:rsidRPr="00D61CD7">
              <w:rPr>
                <w:rFonts w:asciiTheme="majorHAnsi" w:hAnsiTheme="majorHAnsi" w:cstheme="majorHAnsi"/>
                <w:sz w:val="20"/>
                <w:szCs w:val="20"/>
              </w:rPr>
              <w:t xml:space="preserve">  CV Raman</w:t>
            </w:r>
          </w:p>
        </w:tc>
        <w:tc>
          <w:tcPr>
            <w:tcW w:w="673" w:type="pct"/>
          </w:tcPr>
          <w:p w14:paraId="1B8E87D4" w14:textId="77777777" w:rsidR="00FB1C15" w:rsidRPr="00D61CD7" w:rsidRDefault="00FB1C15" w:rsidP="00D61CD7">
            <w:pPr>
              <w:pStyle w:val="NoSpacing"/>
              <w:spacing w:line="276" w:lineRule="auto"/>
              <w:jc w:val="both"/>
              <w:rPr>
                <w:rFonts w:asciiTheme="majorHAnsi" w:hAnsiTheme="majorHAnsi" w:cstheme="majorHAnsi"/>
                <w:b/>
                <w:bCs/>
                <w:sz w:val="20"/>
                <w:szCs w:val="20"/>
              </w:rPr>
            </w:pPr>
            <w:r w:rsidRPr="00D61CD7">
              <w:rPr>
                <w:rFonts w:asciiTheme="majorHAnsi" w:hAnsiTheme="majorHAnsi" w:cstheme="majorHAnsi"/>
                <w:b/>
                <w:bCs/>
                <w:sz w:val="20"/>
                <w:szCs w:val="20"/>
              </w:rPr>
              <w:lastRenderedPageBreak/>
              <w:t>Living things and their habitats (Y4)</w:t>
            </w:r>
          </w:p>
          <w:p w14:paraId="444C9894" w14:textId="77777777" w:rsidR="00072F4D" w:rsidRPr="00D61CD7" w:rsidRDefault="00072F4D" w:rsidP="00D61CD7">
            <w:pPr>
              <w:pStyle w:val="NoSpacing"/>
              <w:spacing w:line="276" w:lineRule="auto"/>
              <w:jc w:val="both"/>
              <w:rPr>
                <w:rFonts w:asciiTheme="majorHAnsi" w:hAnsiTheme="majorHAnsi" w:cstheme="majorHAnsi"/>
                <w:b/>
                <w:bCs/>
                <w:sz w:val="20"/>
                <w:szCs w:val="20"/>
              </w:rPr>
            </w:pPr>
          </w:p>
          <w:p w14:paraId="45FD9AF2" w14:textId="77777777" w:rsidR="00FB1C15" w:rsidRPr="00D61CD7" w:rsidRDefault="00FB1C15" w:rsidP="00D61CD7">
            <w:pPr>
              <w:pStyle w:val="NoSpacing"/>
              <w:spacing w:line="276" w:lineRule="auto"/>
              <w:jc w:val="both"/>
              <w:rPr>
                <w:rFonts w:asciiTheme="majorHAnsi" w:hAnsiTheme="majorHAnsi" w:cstheme="majorHAnsi"/>
                <w:sz w:val="20"/>
                <w:szCs w:val="20"/>
              </w:rPr>
            </w:pPr>
            <w:r w:rsidRPr="00D61CD7">
              <w:rPr>
                <w:rFonts w:asciiTheme="majorHAnsi" w:hAnsiTheme="majorHAnsi" w:cstheme="majorHAnsi"/>
                <w:sz w:val="20"/>
                <w:szCs w:val="20"/>
              </w:rPr>
              <w:t>The children will use a variety of ways to sort, group and classify living things. They will learn about vertebrates and invertebrates and begin to consider the differences between living things and these classifications.</w:t>
            </w:r>
          </w:p>
          <w:p w14:paraId="2D2E01F8" w14:textId="77777777" w:rsidR="00FB1C15" w:rsidRPr="00D61CD7" w:rsidRDefault="00FB1C15" w:rsidP="00D61CD7">
            <w:pPr>
              <w:pStyle w:val="NoSpacing"/>
              <w:spacing w:line="276" w:lineRule="auto"/>
              <w:jc w:val="both"/>
              <w:rPr>
                <w:rFonts w:asciiTheme="majorHAnsi" w:hAnsiTheme="majorHAnsi" w:cstheme="majorHAnsi"/>
                <w:b/>
                <w:bCs/>
                <w:sz w:val="20"/>
                <w:szCs w:val="20"/>
              </w:rPr>
            </w:pPr>
            <w:r w:rsidRPr="00D61CD7">
              <w:rPr>
                <w:rFonts w:asciiTheme="majorHAnsi" w:hAnsiTheme="majorHAnsi" w:cstheme="majorHAnsi"/>
                <w:b/>
                <w:bCs/>
                <w:sz w:val="20"/>
                <w:szCs w:val="20"/>
              </w:rPr>
              <w:t>Focus scientist:</w:t>
            </w:r>
          </w:p>
          <w:p w14:paraId="24B77056" w14:textId="77777777" w:rsidR="00FB1C15" w:rsidRPr="00D61CD7" w:rsidRDefault="00FB1C15" w:rsidP="00D61CD7">
            <w:pPr>
              <w:rPr>
                <w:rFonts w:asciiTheme="majorHAnsi" w:hAnsiTheme="majorHAnsi" w:cstheme="majorHAnsi"/>
                <w:sz w:val="20"/>
                <w:szCs w:val="20"/>
              </w:rPr>
            </w:pPr>
            <w:r w:rsidRPr="00D61CD7">
              <w:rPr>
                <w:rFonts w:asciiTheme="majorHAnsi" w:hAnsiTheme="majorHAnsi" w:cstheme="majorHAnsi"/>
                <w:sz w:val="20"/>
                <w:szCs w:val="20"/>
              </w:rPr>
              <w:t>Gladys West</w:t>
            </w:r>
          </w:p>
          <w:p w14:paraId="11635309" w14:textId="77777777" w:rsidR="003C05DD" w:rsidRPr="00D61CD7" w:rsidRDefault="003C05DD" w:rsidP="00D61CD7">
            <w:pPr>
              <w:rPr>
                <w:rFonts w:asciiTheme="majorHAnsi" w:hAnsiTheme="majorHAnsi" w:cstheme="majorHAnsi"/>
                <w:sz w:val="20"/>
                <w:szCs w:val="20"/>
              </w:rPr>
            </w:pPr>
          </w:p>
          <w:p w14:paraId="3CC0C1FD" w14:textId="77777777" w:rsidR="003C05DD" w:rsidRPr="00D61CD7" w:rsidRDefault="003C05DD"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Living things and their habitats (Y6)</w:t>
            </w:r>
          </w:p>
          <w:p w14:paraId="070EBD33" w14:textId="77777777" w:rsidR="00072F4D" w:rsidRPr="00D61CD7" w:rsidRDefault="00072F4D" w:rsidP="00D61CD7">
            <w:pPr>
              <w:pStyle w:val="NoSpacing"/>
              <w:spacing w:line="276" w:lineRule="auto"/>
              <w:rPr>
                <w:rFonts w:asciiTheme="majorHAnsi" w:hAnsiTheme="majorHAnsi" w:cstheme="majorHAnsi"/>
                <w:b/>
                <w:bCs/>
                <w:sz w:val="20"/>
                <w:szCs w:val="20"/>
              </w:rPr>
            </w:pPr>
          </w:p>
          <w:p w14:paraId="49DED330" w14:textId="77777777" w:rsidR="003C05DD" w:rsidRPr="00D61CD7" w:rsidRDefault="003C05DD"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 xml:space="preserve">The children will learn about the classification of living things. They </w:t>
            </w:r>
            <w:r w:rsidRPr="00D61CD7">
              <w:rPr>
                <w:rFonts w:asciiTheme="majorHAnsi" w:hAnsiTheme="majorHAnsi" w:cstheme="majorHAnsi"/>
                <w:sz w:val="20"/>
                <w:szCs w:val="20"/>
              </w:rPr>
              <w:lastRenderedPageBreak/>
              <w:t xml:space="preserve">will sort animals into groups based on their similarities and differences and find out about the standard system of classification. They will learn about microorganisms. </w:t>
            </w:r>
          </w:p>
          <w:p w14:paraId="0458AED5" w14:textId="77777777" w:rsidR="003C05DD" w:rsidRPr="00D61CD7" w:rsidRDefault="003C05DD"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b/>
                <w:bCs/>
                <w:sz w:val="20"/>
                <w:szCs w:val="20"/>
              </w:rPr>
              <w:t xml:space="preserve">Focus scientist: </w:t>
            </w:r>
            <w:r w:rsidRPr="00D61CD7">
              <w:rPr>
                <w:rFonts w:asciiTheme="majorHAnsi" w:hAnsiTheme="majorHAnsi" w:cstheme="majorHAnsi"/>
                <w:sz w:val="20"/>
                <w:szCs w:val="20"/>
              </w:rPr>
              <w:t>Carl Linneus</w:t>
            </w:r>
          </w:p>
          <w:p w14:paraId="6340F249" w14:textId="590E4894" w:rsidR="003C05DD" w:rsidRPr="00D61CD7" w:rsidRDefault="003C05DD" w:rsidP="00D61CD7">
            <w:pPr>
              <w:rPr>
                <w:rFonts w:asciiTheme="majorHAnsi" w:hAnsiTheme="majorHAnsi" w:cstheme="majorHAnsi"/>
                <w:sz w:val="20"/>
                <w:szCs w:val="20"/>
              </w:rPr>
            </w:pPr>
          </w:p>
        </w:tc>
        <w:tc>
          <w:tcPr>
            <w:tcW w:w="697" w:type="pct"/>
          </w:tcPr>
          <w:p w14:paraId="0624068C" w14:textId="77777777" w:rsidR="007056EE" w:rsidRPr="00D61CD7" w:rsidRDefault="007056EE"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lastRenderedPageBreak/>
              <w:t>Animals including humans (Y4)</w:t>
            </w:r>
          </w:p>
          <w:p w14:paraId="3CCA5FEC" w14:textId="77777777" w:rsidR="00072F4D" w:rsidRPr="00D61CD7" w:rsidRDefault="00072F4D" w:rsidP="00D61CD7">
            <w:pPr>
              <w:pStyle w:val="NoSpacing"/>
              <w:spacing w:line="276" w:lineRule="auto"/>
              <w:rPr>
                <w:rFonts w:asciiTheme="majorHAnsi" w:hAnsiTheme="majorHAnsi" w:cstheme="majorHAnsi"/>
                <w:b/>
                <w:bCs/>
                <w:sz w:val="20"/>
                <w:szCs w:val="20"/>
              </w:rPr>
            </w:pPr>
          </w:p>
          <w:p w14:paraId="2F1BE421" w14:textId="77777777" w:rsidR="007056EE" w:rsidRPr="00D61CD7" w:rsidRDefault="007056EE"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The children will learn about the digestive system in humans and animals and functions of teeth. They will learn more about herbivores, carnivores and omnivores and explore complex food chains and food webs.</w:t>
            </w:r>
          </w:p>
          <w:p w14:paraId="5C0B9376" w14:textId="77777777" w:rsidR="007056EE" w:rsidRPr="00D61CD7" w:rsidRDefault="007056EE"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Focus scientist:</w:t>
            </w:r>
          </w:p>
          <w:p w14:paraId="0B2F5977" w14:textId="43250F07" w:rsidR="007056EE" w:rsidRPr="00D61CD7" w:rsidRDefault="007056EE"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sz w:val="20"/>
                <w:szCs w:val="20"/>
              </w:rPr>
              <w:t>Ivan Pavlov</w:t>
            </w:r>
          </w:p>
          <w:p w14:paraId="66DEA31A" w14:textId="77777777" w:rsidR="007056EE" w:rsidRPr="00D61CD7" w:rsidRDefault="007056EE" w:rsidP="00D61CD7">
            <w:pPr>
              <w:pStyle w:val="NoSpacing"/>
              <w:spacing w:line="276" w:lineRule="auto"/>
              <w:rPr>
                <w:rFonts w:asciiTheme="majorHAnsi" w:hAnsiTheme="majorHAnsi" w:cstheme="majorHAnsi"/>
                <w:b/>
                <w:bCs/>
                <w:sz w:val="20"/>
                <w:szCs w:val="20"/>
              </w:rPr>
            </w:pPr>
          </w:p>
          <w:p w14:paraId="41B51171" w14:textId="77777777" w:rsidR="00BD14F1" w:rsidRPr="00D61CD7" w:rsidRDefault="00BD14F1"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Evolution and Inheritance (Y6)</w:t>
            </w:r>
          </w:p>
          <w:p w14:paraId="5A6AE195" w14:textId="77777777" w:rsidR="00BD14F1" w:rsidRPr="00D61CD7" w:rsidRDefault="00BD14F1" w:rsidP="00D61CD7">
            <w:pPr>
              <w:pStyle w:val="NoSpacing"/>
              <w:spacing w:line="276" w:lineRule="auto"/>
              <w:rPr>
                <w:rFonts w:asciiTheme="majorHAnsi" w:hAnsiTheme="majorHAnsi" w:cstheme="majorHAnsi"/>
                <w:b/>
                <w:bCs/>
                <w:sz w:val="20"/>
                <w:szCs w:val="20"/>
              </w:rPr>
            </w:pPr>
          </w:p>
          <w:p w14:paraId="515D008C" w14:textId="77777777" w:rsidR="00BD14F1" w:rsidRPr="00D61CD7" w:rsidRDefault="00BD14F1"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 xml:space="preserve">The children will learn about variation and adaptation. They </w:t>
            </w:r>
            <w:r w:rsidRPr="00D61CD7">
              <w:rPr>
                <w:rFonts w:asciiTheme="majorHAnsi" w:hAnsiTheme="majorHAnsi" w:cstheme="majorHAnsi"/>
                <w:sz w:val="20"/>
                <w:szCs w:val="20"/>
              </w:rPr>
              <w:lastRenderedPageBreak/>
              <w:t>will explore how both Charles Darwin and Alfred Wallace separately developed their theories of evolution. They will examine scientific evidence from plants and animals.</w:t>
            </w:r>
          </w:p>
          <w:p w14:paraId="4D9BCF55" w14:textId="6FCD5DB9" w:rsidR="00FB1C15" w:rsidRPr="00D61CD7" w:rsidRDefault="00BD14F1"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b/>
                <w:bCs/>
                <w:sz w:val="20"/>
                <w:szCs w:val="20"/>
              </w:rPr>
              <w:t xml:space="preserve">Focus scientist: </w:t>
            </w:r>
            <w:r w:rsidRPr="00D61CD7">
              <w:rPr>
                <w:rFonts w:asciiTheme="majorHAnsi" w:hAnsiTheme="majorHAnsi" w:cstheme="majorHAnsi"/>
                <w:sz w:val="20"/>
                <w:szCs w:val="20"/>
              </w:rPr>
              <w:t>Charles Darwin</w:t>
            </w:r>
          </w:p>
        </w:tc>
        <w:tc>
          <w:tcPr>
            <w:tcW w:w="680" w:type="pct"/>
          </w:tcPr>
          <w:p w14:paraId="508F70B7" w14:textId="77777777" w:rsidR="007056EE" w:rsidRPr="00D61CD7" w:rsidRDefault="007056EE"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lastRenderedPageBreak/>
              <w:t>Plants (Y3)</w:t>
            </w:r>
          </w:p>
          <w:p w14:paraId="28318711" w14:textId="77777777" w:rsidR="00072F4D" w:rsidRPr="00D61CD7" w:rsidRDefault="00072F4D" w:rsidP="00D61CD7">
            <w:pPr>
              <w:pStyle w:val="NoSpacing"/>
              <w:spacing w:line="276" w:lineRule="auto"/>
              <w:rPr>
                <w:rFonts w:asciiTheme="majorHAnsi" w:hAnsiTheme="majorHAnsi" w:cstheme="majorHAnsi"/>
                <w:b/>
                <w:bCs/>
                <w:sz w:val="20"/>
                <w:szCs w:val="20"/>
              </w:rPr>
            </w:pPr>
          </w:p>
          <w:p w14:paraId="29E40921" w14:textId="77777777" w:rsidR="007056EE" w:rsidRPr="00D61CD7" w:rsidRDefault="007056EE"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The children will learn the names and functions of different parts of a plant. They will investigate what plants need to grow well and find out about the transportation of water within plants. They will explore the life cycle of a flowering plant.</w:t>
            </w:r>
          </w:p>
          <w:p w14:paraId="2C3EF900" w14:textId="77777777" w:rsidR="007056EE" w:rsidRPr="00D61CD7" w:rsidRDefault="007056EE"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Focus scientist:</w:t>
            </w:r>
          </w:p>
          <w:p w14:paraId="2E7E8F43" w14:textId="77777777" w:rsidR="00FB1C15" w:rsidRPr="00D61CD7" w:rsidRDefault="007056EE" w:rsidP="00D61CD7">
            <w:pPr>
              <w:rPr>
                <w:rFonts w:asciiTheme="majorHAnsi" w:hAnsiTheme="majorHAnsi" w:cstheme="majorHAnsi"/>
                <w:sz w:val="20"/>
                <w:szCs w:val="20"/>
              </w:rPr>
            </w:pPr>
            <w:r w:rsidRPr="00D61CD7">
              <w:rPr>
                <w:rFonts w:asciiTheme="majorHAnsi" w:hAnsiTheme="majorHAnsi" w:cstheme="majorHAnsi"/>
                <w:sz w:val="20"/>
                <w:szCs w:val="20"/>
              </w:rPr>
              <w:t>Ahmed Mumin Warfa</w:t>
            </w:r>
          </w:p>
          <w:p w14:paraId="792B1D05" w14:textId="77777777" w:rsidR="007056EE" w:rsidRPr="00D61CD7" w:rsidRDefault="007056EE" w:rsidP="00D61CD7">
            <w:pPr>
              <w:rPr>
                <w:rFonts w:asciiTheme="majorHAnsi" w:hAnsiTheme="majorHAnsi" w:cstheme="majorHAnsi"/>
                <w:sz w:val="20"/>
                <w:szCs w:val="20"/>
              </w:rPr>
            </w:pPr>
          </w:p>
          <w:p w14:paraId="1003B5F0" w14:textId="77777777" w:rsidR="007056EE" w:rsidRPr="00D61CD7" w:rsidRDefault="007056EE"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Animals including humans (Y5)</w:t>
            </w:r>
          </w:p>
          <w:p w14:paraId="31B0478C" w14:textId="77777777" w:rsidR="00072F4D" w:rsidRPr="00D61CD7" w:rsidRDefault="00072F4D" w:rsidP="00D61CD7">
            <w:pPr>
              <w:pStyle w:val="NoSpacing"/>
              <w:spacing w:line="276" w:lineRule="auto"/>
              <w:rPr>
                <w:rFonts w:asciiTheme="majorHAnsi" w:hAnsiTheme="majorHAnsi" w:cstheme="majorHAnsi"/>
                <w:b/>
                <w:bCs/>
                <w:sz w:val="20"/>
                <w:szCs w:val="20"/>
              </w:rPr>
            </w:pPr>
          </w:p>
          <w:p w14:paraId="79676F68" w14:textId="77777777" w:rsidR="007056EE" w:rsidRPr="00D61CD7" w:rsidRDefault="007056EE"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 xml:space="preserve">The children will learn about the life </w:t>
            </w:r>
            <w:r w:rsidRPr="00D61CD7">
              <w:rPr>
                <w:rFonts w:asciiTheme="majorHAnsi" w:hAnsiTheme="majorHAnsi" w:cstheme="majorHAnsi"/>
                <w:sz w:val="20"/>
                <w:szCs w:val="20"/>
              </w:rPr>
              <w:lastRenderedPageBreak/>
              <w:t>cycle of a human being. They will find out about the development of babies and compare the gestation period of humans and other animals. They will learn about the changes experienced in puberty.</w:t>
            </w:r>
          </w:p>
          <w:p w14:paraId="1029E3F7" w14:textId="77777777" w:rsidR="007056EE" w:rsidRPr="00D61CD7" w:rsidRDefault="007056EE"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Focus scientist:</w:t>
            </w:r>
          </w:p>
          <w:p w14:paraId="6D6DD089" w14:textId="321B45E2" w:rsidR="007056EE" w:rsidRPr="00D61CD7" w:rsidRDefault="007056EE" w:rsidP="00D61CD7">
            <w:pPr>
              <w:rPr>
                <w:rFonts w:asciiTheme="majorHAnsi" w:hAnsiTheme="majorHAnsi" w:cstheme="majorHAnsi"/>
                <w:sz w:val="20"/>
                <w:szCs w:val="20"/>
              </w:rPr>
            </w:pPr>
            <w:r w:rsidRPr="00D61CD7">
              <w:rPr>
                <w:rFonts w:asciiTheme="majorHAnsi" w:hAnsiTheme="majorHAnsi" w:cstheme="majorHAnsi"/>
                <w:sz w:val="20"/>
                <w:szCs w:val="20"/>
              </w:rPr>
              <w:t>Sigmund Freud</w:t>
            </w:r>
          </w:p>
        </w:tc>
        <w:tc>
          <w:tcPr>
            <w:tcW w:w="666" w:type="pct"/>
          </w:tcPr>
          <w:p w14:paraId="54D6FBEC" w14:textId="14B874F2" w:rsidR="007056EE" w:rsidRPr="009A3614" w:rsidRDefault="00CC02D0" w:rsidP="00D61CD7">
            <w:pPr>
              <w:rPr>
                <w:rFonts w:asciiTheme="majorHAnsi" w:hAnsiTheme="majorHAnsi" w:cstheme="majorHAnsi"/>
                <w:b/>
                <w:bCs/>
                <w:sz w:val="20"/>
                <w:szCs w:val="20"/>
              </w:rPr>
            </w:pPr>
            <w:r w:rsidRPr="009A3614">
              <w:rPr>
                <w:rFonts w:asciiTheme="majorHAnsi" w:hAnsiTheme="majorHAnsi" w:cstheme="majorHAnsi"/>
                <w:b/>
                <w:bCs/>
                <w:sz w:val="20"/>
                <w:szCs w:val="20"/>
              </w:rPr>
              <w:lastRenderedPageBreak/>
              <w:t>Biodiversity Birds (Y3)</w:t>
            </w:r>
          </w:p>
          <w:p w14:paraId="32CDE21B" w14:textId="77777777" w:rsidR="00CC02D0" w:rsidRPr="00D61CD7" w:rsidRDefault="00CC02D0" w:rsidP="00D61CD7">
            <w:pPr>
              <w:rPr>
                <w:rFonts w:asciiTheme="majorHAnsi" w:hAnsiTheme="majorHAnsi" w:cstheme="majorHAnsi"/>
                <w:sz w:val="20"/>
                <w:szCs w:val="20"/>
              </w:rPr>
            </w:pPr>
          </w:p>
          <w:p w14:paraId="721268A2" w14:textId="6C71D97A" w:rsidR="00CC02D0" w:rsidRPr="00D61CD7" w:rsidRDefault="00D61CD7" w:rsidP="00D61CD7">
            <w:pPr>
              <w:rPr>
                <w:rFonts w:asciiTheme="majorHAnsi" w:hAnsiTheme="majorHAnsi" w:cstheme="majorHAnsi"/>
                <w:sz w:val="20"/>
                <w:szCs w:val="20"/>
              </w:rPr>
            </w:pPr>
            <w:r w:rsidRPr="00D61CD7">
              <w:rPr>
                <w:rFonts w:asciiTheme="majorHAnsi" w:hAnsiTheme="majorHAnsi" w:cstheme="majorHAnsi"/>
                <w:sz w:val="20"/>
                <w:szCs w:val="20"/>
              </w:rPr>
              <w:t>This unit teaches children about how changes to the environment affect living things, focusing on the decline of UK bird species and how people can help protect wildlife and their habitats.</w:t>
            </w:r>
          </w:p>
          <w:p w14:paraId="3B714B19" w14:textId="77777777" w:rsidR="00CC02D0" w:rsidRPr="00D61CD7" w:rsidRDefault="00CC02D0" w:rsidP="00D61CD7">
            <w:pPr>
              <w:rPr>
                <w:rFonts w:asciiTheme="majorHAnsi" w:hAnsiTheme="majorHAnsi" w:cstheme="majorHAnsi"/>
                <w:sz w:val="20"/>
                <w:szCs w:val="20"/>
              </w:rPr>
            </w:pPr>
          </w:p>
          <w:p w14:paraId="2AC439CC" w14:textId="77777777" w:rsidR="00CC02D0" w:rsidRPr="00D61CD7" w:rsidRDefault="00CC02D0" w:rsidP="00D61CD7">
            <w:pPr>
              <w:rPr>
                <w:rFonts w:asciiTheme="majorHAnsi" w:hAnsiTheme="majorHAnsi" w:cstheme="majorHAnsi"/>
                <w:sz w:val="20"/>
                <w:szCs w:val="20"/>
              </w:rPr>
            </w:pPr>
          </w:p>
          <w:p w14:paraId="63AE8B14" w14:textId="77777777" w:rsidR="00CC02D0" w:rsidRPr="00D61CD7" w:rsidRDefault="00CC02D0" w:rsidP="00D61CD7">
            <w:pPr>
              <w:rPr>
                <w:rFonts w:asciiTheme="majorHAnsi" w:hAnsiTheme="majorHAnsi" w:cstheme="majorHAnsi"/>
                <w:sz w:val="20"/>
                <w:szCs w:val="20"/>
              </w:rPr>
            </w:pPr>
          </w:p>
          <w:p w14:paraId="041C580C" w14:textId="77777777" w:rsidR="007056EE" w:rsidRPr="009A3614" w:rsidRDefault="00BD14F1" w:rsidP="00D61CD7">
            <w:pPr>
              <w:rPr>
                <w:rFonts w:asciiTheme="majorHAnsi" w:hAnsiTheme="majorHAnsi" w:cstheme="majorHAnsi"/>
                <w:b/>
                <w:bCs/>
                <w:sz w:val="20"/>
                <w:szCs w:val="20"/>
              </w:rPr>
            </w:pPr>
            <w:r w:rsidRPr="009A3614">
              <w:rPr>
                <w:rFonts w:asciiTheme="majorHAnsi" w:hAnsiTheme="majorHAnsi" w:cstheme="majorHAnsi"/>
                <w:b/>
                <w:bCs/>
                <w:sz w:val="20"/>
                <w:szCs w:val="20"/>
              </w:rPr>
              <w:t>Scientists and Inventors (Y6)</w:t>
            </w:r>
          </w:p>
          <w:p w14:paraId="67448A3D" w14:textId="77777777" w:rsidR="00D61CD7" w:rsidRPr="00D61CD7" w:rsidRDefault="00D61CD7" w:rsidP="00D61CD7">
            <w:pPr>
              <w:rPr>
                <w:rFonts w:asciiTheme="majorHAnsi" w:hAnsiTheme="majorHAnsi" w:cstheme="majorHAnsi"/>
                <w:sz w:val="20"/>
                <w:szCs w:val="20"/>
              </w:rPr>
            </w:pPr>
          </w:p>
          <w:p w14:paraId="28E5FDC0" w14:textId="613ED519" w:rsidR="00D61CD7" w:rsidRPr="00D61CD7" w:rsidRDefault="00D61CD7" w:rsidP="00D61CD7">
            <w:pPr>
              <w:rPr>
                <w:rFonts w:asciiTheme="majorHAnsi" w:hAnsiTheme="majorHAnsi" w:cstheme="majorHAnsi"/>
                <w:sz w:val="20"/>
                <w:szCs w:val="20"/>
              </w:rPr>
            </w:pPr>
            <w:r w:rsidRPr="00D61CD7">
              <w:rPr>
                <w:rFonts w:asciiTheme="majorHAnsi" w:hAnsiTheme="majorHAnsi" w:cstheme="majorHAnsi"/>
                <w:sz w:val="20"/>
                <w:szCs w:val="20"/>
              </w:rPr>
              <w:t xml:space="preserve">In this unit, children will learn about important scientists and inventors such as Stephen Hawking, Libbie Hyman, Marie Maynard Daly, Alexander Fleming, </w:t>
            </w:r>
            <w:r w:rsidRPr="00D61CD7">
              <w:rPr>
                <w:rFonts w:asciiTheme="majorHAnsi" w:hAnsiTheme="majorHAnsi" w:cstheme="majorHAnsi"/>
                <w:sz w:val="20"/>
                <w:szCs w:val="20"/>
              </w:rPr>
              <w:lastRenderedPageBreak/>
              <w:t>Mary Leakey, Daniel Hale Williams, and Steve Jobs, exploring their discoveries and how their work has shaped science, medicine, and technology today.</w:t>
            </w:r>
          </w:p>
        </w:tc>
      </w:tr>
      <w:tr w:rsidR="00074930" w:rsidRPr="00D61CD7" w14:paraId="571C059F" w14:textId="77777777" w:rsidTr="009A3614">
        <w:tc>
          <w:tcPr>
            <w:tcW w:w="641" w:type="pct"/>
          </w:tcPr>
          <w:p w14:paraId="71394BA2" w14:textId="6AB509C0" w:rsidR="00074930" w:rsidRPr="00D61CD7" w:rsidRDefault="00074930" w:rsidP="00D61CD7">
            <w:pPr>
              <w:rPr>
                <w:rFonts w:asciiTheme="majorHAnsi" w:hAnsiTheme="majorHAnsi" w:cstheme="majorHAnsi"/>
                <w:sz w:val="20"/>
                <w:szCs w:val="20"/>
              </w:rPr>
            </w:pPr>
            <w:r w:rsidRPr="00D61CD7">
              <w:rPr>
                <w:rFonts w:asciiTheme="majorHAnsi" w:hAnsiTheme="majorHAnsi" w:cstheme="majorHAnsi"/>
                <w:sz w:val="20"/>
                <w:szCs w:val="20"/>
              </w:rPr>
              <w:lastRenderedPageBreak/>
              <w:t>Herons 3/4/5/6</w:t>
            </w:r>
          </w:p>
        </w:tc>
        <w:tc>
          <w:tcPr>
            <w:tcW w:w="194" w:type="pct"/>
          </w:tcPr>
          <w:p w14:paraId="449626C8" w14:textId="77777777" w:rsidR="00074930" w:rsidRPr="00D61CD7" w:rsidRDefault="00074930" w:rsidP="00D61CD7">
            <w:pPr>
              <w:pStyle w:val="NoSpacing"/>
              <w:spacing w:line="276" w:lineRule="auto"/>
              <w:rPr>
                <w:rFonts w:asciiTheme="majorHAnsi" w:hAnsiTheme="majorHAnsi" w:cstheme="majorHAnsi"/>
                <w:sz w:val="20"/>
                <w:szCs w:val="20"/>
              </w:rPr>
            </w:pPr>
          </w:p>
          <w:p w14:paraId="4F5AA238" w14:textId="204DFB79" w:rsidR="00074930" w:rsidRPr="00D61CD7" w:rsidRDefault="00074930"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B</w:t>
            </w:r>
          </w:p>
          <w:p w14:paraId="630E16D5" w14:textId="77777777" w:rsidR="00074930" w:rsidRPr="00D61CD7" w:rsidRDefault="00074930" w:rsidP="00D61CD7">
            <w:pPr>
              <w:pStyle w:val="NoSpacing"/>
              <w:spacing w:line="276" w:lineRule="auto"/>
              <w:rPr>
                <w:rFonts w:asciiTheme="majorHAnsi" w:hAnsiTheme="majorHAnsi" w:cstheme="majorHAnsi"/>
                <w:sz w:val="20"/>
                <w:szCs w:val="20"/>
              </w:rPr>
            </w:pPr>
          </w:p>
          <w:p w14:paraId="2E8ED713" w14:textId="77777777" w:rsidR="00074930" w:rsidRPr="00D61CD7" w:rsidRDefault="00074930" w:rsidP="00D61CD7">
            <w:pPr>
              <w:pStyle w:val="NoSpacing"/>
              <w:spacing w:line="276" w:lineRule="auto"/>
              <w:rPr>
                <w:rFonts w:asciiTheme="majorHAnsi" w:hAnsiTheme="majorHAnsi" w:cstheme="majorHAnsi"/>
                <w:sz w:val="20"/>
                <w:szCs w:val="20"/>
              </w:rPr>
            </w:pPr>
          </w:p>
          <w:p w14:paraId="38DDCABF" w14:textId="77777777" w:rsidR="00074930" w:rsidRPr="00D61CD7" w:rsidRDefault="00074930" w:rsidP="00D61CD7">
            <w:pPr>
              <w:pStyle w:val="NoSpacing"/>
              <w:spacing w:line="276" w:lineRule="auto"/>
              <w:rPr>
                <w:rFonts w:asciiTheme="majorHAnsi" w:hAnsiTheme="majorHAnsi" w:cstheme="majorHAnsi"/>
                <w:sz w:val="20"/>
                <w:szCs w:val="20"/>
              </w:rPr>
            </w:pPr>
          </w:p>
          <w:p w14:paraId="2FB7C8DF" w14:textId="77777777" w:rsidR="00074930" w:rsidRPr="00D61CD7" w:rsidRDefault="00074930" w:rsidP="00D61CD7">
            <w:pPr>
              <w:pStyle w:val="NoSpacing"/>
              <w:spacing w:line="276" w:lineRule="auto"/>
              <w:rPr>
                <w:rFonts w:asciiTheme="majorHAnsi" w:hAnsiTheme="majorHAnsi" w:cstheme="majorHAnsi"/>
                <w:sz w:val="20"/>
                <w:szCs w:val="20"/>
              </w:rPr>
            </w:pPr>
          </w:p>
          <w:p w14:paraId="38A1D16E" w14:textId="77777777" w:rsidR="00074930" w:rsidRPr="00D61CD7" w:rsidRDefault="00074930" w:rsidP="00D61CD7">
            <w:pPr>
              <w:pStyle w:val="NoSpacing"/>
              <w:spacing w:line="276" w:lineRule="auto"/>
              <w:rPr>
                <w:rFonts w:asciiTheme="majorHAnsi" w:hAnsiTheme="majorHAnsi" w:cstheme="majorHAnsi"/>
                <w:sz w:val="20"/>
                <w:szCs w:val="20"/>
              </w:rPr>
            </w:pPr>
          </w:p>
          <w:p w14:paraId="32EC2834" w14:textId="77777777" w:rsidR="00074930" w:rsidRPr="00D61CD7" w:rsidRDefault="00074930" w:rsidP="00D61CD7">
            <w:pPr>
              <w:pStyle w:val="NoSpacing"/>
              <w:spacing w:line="276" w:lineRule="auto"/>
              <w:rPr>
                <w:rFonts w:asciiTheme="majorHAnsi" w:hAnsiTheme="majorHAnsi" w:cstheme="majorHAnsi"/>
                <w:sz w:val="20"/>
                <w:szCs w:val="20"/>
              </w:rPr>
            </w:pPr>
          </w:p>
          <w:p w14:paraId="28CF120F" w14:textId="77777777" w:rsidR="00074930" w:rsidRPr="00D61CD7" w:rsidRDefault="00074930" w:rsidP="00D61CD7">
            <w:pPr>
              <w:pStyle w:val="NoSpacing"/>
              <w:spacing w:line="276" w:lineRule="auto"/>
              <w:rPr>
                <w:rFonts w:asciiTheme="majorHAnsi" w:hAnsiTheme="majorHAnsi" w:cstheme="majorHAnsi"/>
                <w:sz w:val="20"/>
                <w:szCs w:val="20"/>
              </w:rPr>
            </w:pPr>
          </w:p>
          <w:p w14:paraId="2AF481A6" w14:textId="77777777" w:rsidR="00074930" w:rsidRPr="00D61CD7" w:rsidRDefault="00074930" w:rsidP="00D61CD7">
            <w:pPr>
              <w:pStyle w:val="NoSpacing"/>
              <w:spacing w:line="276" w:lineRule="auto"/>
              <w:rPr>
                <w:rFonts w:asciiTheme="majorHAnsi" w:hAnsiTheme="majorHAnsi" w:cstheme="majorHAnsi"/>
                <w:sz w:val="20"/>
                <w:szCs w:val="20"/>
              </w:rPr>
            </w:pPr>
          </w:p>
          <w:p w14:paraId="3E17671C" w14:textId="77777777" w:rsidR="00074930" w:rsidRPr="00D61CD7" w:rsidRDefault="00074930" w:rsidP="00D61CD7">
            <w:pPr>
              <w:rPr>
                <w:rFonts w:asciiTheme="majorHAnsi" w:hAnsiTheme="majorHAnsi" w:cstheme="majorHAnsi"/>
                <w:sz w:val="20"/>
                <w:szCs w:val="20"/>
              </w:rPr>
            </w:pPr>
          </w:p>
        </w:tc>
        <w:tc>
          <w:tcPr>
            <w:tcW w:w="671" w:type="pct"/>
          </w:tcPr>
          <w:p w14:paraId="0A3C3C88" w14:textId="7125BE3F" w:rsidR="00074930" w:rsidRPr="00D61CD7" w:rsidRDefault="00074930" w:rsidP="00D61CD7">
            <w:pPr>
              <w:rPr>
                <w:rFonts w:asciiTheme="majorHAnsi" w:hAnsiTheme="majorHAnsi" w:cstheme="majorHAnsi"/>
                <w:b/>
                <w:bCs/>
                <w:sz w:val="20"/>
                <w:szCs w:val="20"/>
              </w:rPr>
            </w:pPr>
            <w:r w:rsidRPr="00D61CD7">
              <w:rPr>
                <w:rFonts w:asciiTheme="majorHAnsi" w:hAnsiTheme="majorHAnsi" w:cstheme="majorHAnsi"/>
                <w:b/>
                <w:bCs/>
                <w:sz w:val="20"/>
                <w:szCs w:val="20"/>
              </w:rPr>
              <w:t>Rocks and Soils – (Y3)</w:t>
            </w:r>
          </w:p>
          <w:p w14:paraId="0FA745F0" w14:textId="77777777" w:rsidR="00074930" w:rsidRPr="00D61CD7" w:rsidRDefault="00074930" w:rsidP="00D61CD7">
            <w:pPr>
              <w:rPr>
                <w:rFonts w:asciiTheme="majorHAnsi" w:hAnsiTheme="majorHAnsi" w:cstheme="majorHAnsi"/>
                <w:sz w:val="20"/>
                <w:szCs w:val="20"/>
              </w:rPr>
            </w:pPr>
          </w:p>
          <w:p w14:paraId="7884385B" w14:textId="1888A508" w:rsidR="00074930" w:rsidRPr="00D61CD7" w:rsidRDefault="00074930" w:rsidP="00D61CD7">
            <w:pPr>
              <w:rPr>
                <w:rFonts w:asciiTheme="majorHAnsi" w:hAnsiTheme="majorHAnsi" w:cstheme="majorHAnsi"/>
                <w:sz w:val="20"/>
                <w:szCs w:val="20"/>
              </w:rPr>
            </w:pPr>
            <w:r w:rsidRPr="00D61CD7">
              <w:rPr>
                <w:rFonts w:asciiTheme="majorHAnsi" w:hAnsiTheme="majorHAnsi" w:cstheme="majorHAnsi"/>
                <w:sz w:val="20"/>
                <w:szCs w:val="20"/>
              </w:rPr>
              <w:t>Children learn to compare and group rocks, explore soil and fossils, and investigate how rocks are formed and change over time.</w:t>
            </w:r>
          </w:p>
          <w:p w14:paraId="229A289B" w14:textId="77777777" w:rsidR="00074930" w:rsidRPr="00D61CD7" w:rsidRDefault="00074930" w:rsidP="00D61CD7">
            <w:pPr>
              <w:rPr>
                <w:rFonts w:asciiTheme="majorHAnsi" w:hAnsiTheme="majorHAnsi" w:cstheme="majorHAnsi"/>
                <w:sz w:val="20"/>
                <w:szCs w:val="20"/>
              </w:rPr>
            </w:pPr>
          </w:p>
          <w:p w14:paraId="7D455A99" w14:textId="38D0477A" w:rsidR="00072F4D" w:rsidRPr="00D61CD7" w:rsidRDefault="00072F4D" w:rsidP="00D61CD7">
            <w:pPr>
              <w:rPr>
                <w:rFonts w:asciiTheme="majorHAnsi" w:hAnsiTheme="majorHAnsi" w:cstheme="majorHAnsi"/>
                <w:b/>
                <w:bCs/>
                <w:sz w:val="20"/>
                <w:szCs w:val="20"/>
              </w:rPr>
            </w:pPr>
            <w:r w:rsidRPr="00D61CD7">
              <w:rPr>
                <w:rFonts w:asciiTheme="majorHAnsi" w:hAnsiTheme="majorHAnsi" w:cstheme="majorHAnsi"/>
                <w:b/>
                <w:bCs/>
                <w:sz w:val="20"/>
                <w:szCs w:val="20"/>
              </w:rPr>
              <w:t xml:space="preserve">Keeping Healthy </w:t>
            </w:r>
            <w:r w:rsidR="00076BCC" w:rsidRPr="00D61CD7">
              <w:rPr>
                <w:rFonts w:asciiTheme="majorHAnsi" w:hAnsiTheme="majorHAnsi" w:cstheme="majorHAnsi"/>
                <w:b/>
                <w:bCs/>
                <w:sz w:val="20"/>
                <w:szCs w:val="20"/>
              </w:rPr>
              <w:t xml:space="preserve">Animals Including Humans </w:t>
            </w:r>
            <w:r w:rsidRPr="00D61CD7">
              <w:rPr>
                <w:rFonts w:asciiTheme="majorHAnsi" w:hAnsiTheme="majorHAnsi" w:cstheme="majorHAnsi"/>
                <w:b/>
                <w:bCs/>
                <w:sz w:val="20"/>
                <w:szCs w:val="20"/>
              </w:rPr>
              <w:t>– (Y6)</w:t>
            </w:r>
          </w:p>
          <w:p w14:paraId="68B1A46E" w14:textId="77777777" w:rsidR="00072F4D" w:rsidRPr="00D61CD7" w:rsidRDefault="00072F4D" w:rsidP="00D61CD7">
            <w:pPr>
              <w:rPr>
                <w:rFonts w:asciiTheme="majorHAnsi" w:hAnsiTheme="majorHAnsi" w:cstheme="majorHAnsi"/>
                <w:sz w:val="20"/>
                <w:szCs w:val="20"/>
              </w:rPr>
            </w:pPr>
          </w:p>
          <w:p w14:paraId="22DB6E52" w14:textId="01FDEBC1" w:rsidR="00074930" w:rsidRPr="00D61CD7" w:rsidRDefault="00072F4D" w:rsidP="00D61CD7">
            <w:pPr>
              <w:rPr>
                <w:rFonts w:asciiTheme="majorHAnsi" w:hAnsiTheme="majorHAnsi" w:cstheme="majorHAnsi"/>
                <w:sz w:val="20"/>
                <w:szCs w:val="20"/>
              </w:rPr>
            </w:pPr>
            <w:r w:rsidRPr="00D61CD7">
              <w:rPr>
                <w:rFonts w:asciiTheme="majorHAnsi" w:hAnsiTheme="majorHAnsi" w:cstheme="majorHAnsi"/>
                <w:sz w:val="20"/>
                <w:szCs w:val="20"/>
              </w:rPr>
              <w:t xml:space="preserve">children learn how the body works </w:t>
            </w:r>
            <w:r w:rsidRPr="00D61CD7">
              <w:rPr>
                <w:rFonts w:asciiTheme="majorHAnsi" w:hAnsiTheme="majorHAnsi" w:cstheme="majorHAnsi"/>
                <w:sz w:val="20"/>
                <w:szCs w:val="20"/>
              </w:rPr>
              <w:lastRenderedPageBreak/>
              <w:t>(especially the circulatory and digestive systems), how diet, exercise, drugs, and lifestyle choices affect health, how to measure bodily responses (like pulse), and how to analyse results to draw conclusions about healthy living</w:t>
            </w:r>
          </w:p>
        </w:tc>
        <w:tc>
          <w:tcPr>
            <w:tcW w:w="778" w:type="pct"/>
          </w:tcPr>
          <w:p w14:paraId="6A251B18" w14:textId="77777777" w:rsidR="00074930" w:rsidRPr="00D61CD7" w:rsidRDefault="00074930" w:rsidP="00D61CD7">
            <w:pPr>
              <w:rPr>
                <w:rFonts w:asciiTheme="majorHAnsi" w:hAnsiTheme="majorHAnsi" w:cstheme="majorHAnsi"/>
                <w:b/>
                <w:bCs/>
                <w:sz w:val="20"/>
                <w:szCs w:val="20"/>
              </w:rPr>
            </w:pPr>
            <w:r w:rsidRPr="00D61CD7">
              <w:rPr>
                <w:rFonts w:asciiTheme="majorHAnsi" w:hAnsiTheme="majorHAnsi" w:cstheme="majorHAnsi"/>
                <w:b/>
                <w:bCs/>
                <w:sz w:val="20"/>
                <w:szCs w:val="20"/>
              </w:rPr>
              <w:lastRenderedPageBreak/>
              <w:t>Simple electric circuits – (Y4)</w:t>
            </w:r>
          </w:p>
          <w:p w14:paraId="2C8D5E08" w14:textId="77777777" w:rsidR="00074930" w:rsidRPr="00D61CD7" w:rsidRDefault="00074930" w:rsidP="00D61CD7">
            <w:pPr>
              <w:rPr>
                <w:rFonts w:asciiTheme="majorHAnsi" w:hAnsiTheme="majorHAnsi" w:cstheme="majorHAnsi"/>
                <w:b/>
                <w:bCs/>
                <w:sz w:val="20"/>
                <w:szCs w:val="20"/>
              </w:rPr>
            </w:pPr>
          </w:p>
          <w:p w14:paraId="465D2B7A" w14:textId="77777777" w:rsidR="00074930" w:rsidRPr="00D61CD7" w:rsidRDefault="00074930" w:rsidP="00D61CD7">
            <w:pPr>
              <w:rPr>
                <w:rFonts w:asciiTheme="majorHAnsi" w:hAnsiTheme="majorHAnsi" w:cstheme="majorHAnsi"/>
                <w:sz w:val="20"/>
                <w:szCs w:val="20"/>
              </w:rPr>
            </w:pPr>
            <w:r w:rsidRPr="00D61CD7">
              <w:rPr>
                <w:rFonts w:asciiTheme="majorHAnsi" w:hAnsiTheme="majorHAnsi" w:cstheme="majorHAnsi"/>
                <w:sz w:val="20"/>
                <w:szCs w:val="20"/>
              </w:rPr>
              <w:t>Children learn how electricity powers appliances, how to build and draw simple circuits, test conductors and insulators, and use electricity safely.</w:t>
            </w:r>
          </w:p>
          <w:p w14:paraId="4EF9ACAB" w14:textId="77777777" w:rsidR="00074930" w:rsidRPr="00D61CD7" w:rsidRDefault="00074930" w:rsidP="00D61CD7">
            <w:pPr>
              <w:rPr>
                <w:rFonts w:asciiTheme="majorHAnsi" w:hAnsiTheme="majorHAnsi" w:cstheme="majorHAnsi"/>
                <w:sz w:val="20"/>
                <w:szCs w:val="20"/>
              </w:rPr>
            </w:pPr>
          </w:p>
          <w:p w14:paraId="083137D2" w14:textId="77777777" w:rsidR="00074930" w:rsidRPr="00D61CD7" w:rsidRDefault="00074930"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Electricity (Y6)</w:t>
            </w:r>
          </w:p>
          <w:p w14:paraId="6337165B" w14:textId="77777777" w:rsidR="00074930" w:rsidRPr="00D61CD7" w:rsidRDefault="00074930"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 xml:space="preserve">The children will learn to represent circuits using symbols in a diagram. They will develop their </w:t>
            </w:r>
            <w:r w:rsidRPr="00D61CD7">
              <w:rPr>
                <w:rFonts w:asciiTheme="majorHAnsi" w:hAnsiTheme="majorHAnsi" w:cstheme="majorHAnsi"/>
                <w:sz w:val="20"/>
                <w:szCs w:val="20"/>
              </w:rPr>
              <w:lastRenderedPageBreak/>
              <w:t>understanding of what electricity is and how to manage it.</w:t>
            </w:r>
          </w:p>
          <w:p w14:paraId="53617B32" w14:textId="77777777" w:rsidR="00074930" w:rsidRPr="00D61CD7" w:rsidRDefault="00074930"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Focus scientist:</w:t>
            </w:r>
          </w:p>
          <w:p w14:paraId="63A33B92" w14:textId="5DC01AB5" w:rsidR="00074930" w:rsidRPr="00D61CD7" w:rsidRDefault="00074930" w:rsidP="00D61CD7">
            <w:pPr>
              <w:rPr>
                <w:rFonts w:asciiTheme="majorHAnsi" w:hAnsiTheme="majorHAnsi" w:cstheme="majorHAnsi"/>
                <w:sz w:val="20"/>
                <w:szCs w:val="20"/>
              </w:rPr>
            </w:pPr>
            <w:r w:rsidRPr="00D61CD7">
              <w:rPr>
                <w:rFonts w:asciiTheme="majorHAnsi" w:hAnsiTheme="majorHAnsi" w:cstheme="majorHAnsi"/>
                <w:sz w:val="20"/>
                <w:szCs w:val="20"/>
              </w:rPr>
              <w:t>Nikola Tesler</w:t>
            </w:r>
          </w:p>
          <w:p w14:paraId="57240EC3" w14:textId="34B9A2D3" w:rsidR="00074930" w:rsidRPr="00D61CD7" w:rsidRDefault="00074930" w:rsidP="00D61CD7">
            <w:pPr>
              <w:rPr>
                <w:rFonts w:asciiTheme="majorHAnsi" w:hAnsiTheme="majorHAnsi" w:cstheme="majorHAnsi"/>
                <w:sz w:val="20"/>
                <w:szCs w:val="20"/>
              </w:rPr>
            </w:pPr>
          </w:p>
        </w:tc>
        <w:tc>
          <w:tcPr>
            <w:tcW w:w="673" w:type="pct"/>
          </w:tcPr>
          <w:p w14:paraId="16FF4973" w14:textId="603C4162" w:rsidR="00074930" w:rsidRPr="00D61CD7" w:rsidRDefault="00074930" w:rsidP="00D61CD7">
            <w:pPr>
              <w:rPr>
                <w:rFonts w:asciiTheme="majorHAnsi" w:hAnsiTheme="majorHAnsi" w:cstheme="majorHAnsi"/>
                <w:b/>
                <w:bCs/>
                <w:sz w:val="20"/>
                <w:szCs w:val="20"/>
              </w:rPr>
            </w:pPr>
            <w:r w:rsidRPr="00D61CD7">
              <w:rPr>
                <w:rFonts w:asciiTheme="majorHAnsi" w:hAnsiTheme="majorHAnsi" w:cstheme="majorHAnsi"/>
                <w:sz w:val="20"/>
                <w:szCs w:val="20"/>
              </w:rPr>
              <w:lastRenderedPageBreak/>
              <w:t xml:space="preserve"> </w:t>
            </w:r>
            <w:r w:rsidRPr="00D61CD7">
              <w:rPr>
                <w:rFonts w:asciiTheme="majorHAnsi" w:hAnsiTheme="majorHAnsi" w:cstheme="majorHAnsi"/>
                <w:b/>
                <w:bCs/>
                <w:sz w:val="20"/>
                <w:szCs w:val="20"/>
              </w:rPr>
              <w:t xml:space="preserve">Simple Forces and Magnets (Y3) </w:t>
            </w:r>
          </w:p>
          <w:p w14:paraId="1680FA8D" w14:textId="77777777" w:rsidR="00074930" w:rsidRPr="00D61CD7" w:rsidRDefault="00074930" w:rsidP="00D61CD7">
            <w:pPr>
              <w:rPr>
                <w:rFonts w:asciiTheme="majorHAnsi" w:hAnsiTheme="majorHAnsi" w:cstheme="majorHAnsi"/>
                <w:sz w:val="20"/>
                <w:szCs w:val="20"/>
              </w:rPr>
            </w:pPr>
          </w:p>
          <w:p w14:paraId="512A508A" w14:textId="3D6CCDB0" w:rsidR="00074930" w:rsidRPr="00D61CD7" w:rsidRDefault="00074930" w:rsidP="00D61CD7">
            <w:pPr>
              <w:rPr>
                <w:rFonts w:asciiTheme="majorHAnsi" w:hAnsiTheme="majorHAnsi" w:cstheme="majorHAnsi"/>
                <w:sz w:val="20"/>
                <w:szCs w:val="20"/>
              </w:rPr>
            </w:pPr>
            <w:r w:rsidRPr="00D61CD7">
              <w:rPr>
                <w:rFonts w:asciiTheme="majorHAnsi" w:hAnsiTheme="majorHAnsi" w:cstheme="majorHAnsi"/>
                <w:sz w:val="20"/>
                <w:szCs w:val="20"/>
              </w:rPr>
              <w:t xml:space="preserve">Children investigate contact and non-contact forces, friction, and magnetism through practical enquiries, developing scientific vocabulary, enquiry skills, and real-world STEM links while building on prior learning about materials and preparing for future </w:t>
            </w:r>
            <w:r w:rsidRPr="00D61CD7">
              <w:rPr>
                <w:rFonts w:asciiTheme="majorHAnsi" w:hAnsiTheme="majorHAnsi" w:cstheme="majorHAnsi"/>
                <w:sz w:val="20"/>
                <w:szCs w:val="20"/>
              </w:rPr>
              <w:lastRenderedPageBreak/>
              <w:t>study of forces in Year 5.</w:t>
            </w:r>
          </w:p>
          <w:p w14:paraId="5C1FE533" w14:textId="77777777" w:rsidR="00074930" w:rsidRPr="00D61CD7" w:rsidRDefault="00074930" w:rsidP="00D61CD7">
            <w:pPr>
              <w:rPr>
                <w:rFonts w:asciiTheme="majorHAnsi" w:hAnsiTheme="majorHAnsi" w:cstheme="majorHAnsi"/>
                <w:sz w:val="20"/>
                <w:szCs w:val="20"/>
              </w:rPr>
            </w:pPr>
          </w:p>
          <w:p w14:paraId="648230DE" w14:textId="77777777" w:rsidR="00072F4D" w:rsidRPr="00D61CD7" w:rsidRDefault="00074930"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Forces (Y5)</w:t>
            </w:r>
          </w:p>
          <w:p w14:paraId="2E82BA7A" w14:textId="77777777" w:rsidR="00072F4D" w:rsidRPr="00D61CD7" w:rsidRDefault="00072F4D" w:rsidP="00D61CD7">
            <w:pPr>
              <w:pStyle w:val="NoSpacing"/>
              <w:spacing w:line="276" w:lineRule="auto"/>
              <w:rPr>
                <w:rFonts w:asciiTheme="majorHAnsi" w:hAnsiTheme="majorHAnsi" w:cstheme="majorHAnsi"/>
                <w:b/>
                <w:bCs/>
                <w:sz w:val="20"/>
                <w:szCs w:val="20"/>
              </w:rPr>
            </w:pPr>
          </w:p>
          <w:p w14:paraId="02FBD6D3" w14:textId="7FE738FD" w:rsidR="00074930" w:rsidRPr="00D61CD7" w:rsidRDefault="00074930"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The children will learn about different forces such as gravity, friction and water resistance and carry out investigations to explore these. They will explore different mechanisms such as levers, gears and pulleys.</w:t>
            </w:r>
          </w:p>
          <w:p w14:paraId="126D17EC" w14:textId="77777777" w:rsidR="00074930" w:rsidRPr="00D61CD7" w:rsidRDefault="00074930"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Focus scientist:</w:t>
            </w:r>
          </w:p>
          <w:p w14:paraId="1D5739EA" w14:textId="7E3B8636" w:rsidR="00074930" w:rsidRPr="00D61CD7" w:rsidRDefault="00074930" w:rsidP="00D61CD7">
            <w:pPr>
              <w:rPr>
                <w:rFonts w:asciiTheme="majorHAnsi" w:hAnsiTheme="majorHAnsi" w:cstheme="majorHAnsi"/>
                <w:sz w:val="20"/>
                <w:szCs w:val="20"/>
              </w:rPr>
            </w:pPr>
            <w:r w:rsidRPr="00D61CD7">
              <w:rPr>
                <w:rFonts w:asciiTheme="majorHAnsi" w:hAnsiTheme="majorHAnsi" w:cstheme="majorHAnsi"/>
                <w:sz w:val="20"/>
                <w:szCs w:val="20"/>
              </w:rPr>
              <w:t>Isaac Newton</w:t>
            </w:r>
          </w:p>
        </w:tc>
        <w:tc>
          <w:tcPr>
            <w:tcW w:w="697" w:type="pct"/>
          </w:tcPr>
          <w:p w14:paraId="390807A4" w14:textId="5510138C" w:rsidR="00074930" w:rsidRPr="00D61CD7" w:rsidRDefault="00074930" w:rsidP="00D61CD7">
            <w:pPr>
              <w:autoSpaceDE w:val="0"/>
              <w:autoSpaceDN w:val="0"/>
              <w:adjustRightInd w:val="0"/>
              <w:rPr>
                <w:rFonts w:asciiTheme="majorHAnsi" w:hAnsiTheme="majorHAnsi" w:cstheme="majorHAnsi"/>
                <w:b/>
                <w:bCs/>
                <w:sz w:val="20"/>
                <w:szCs w:val="20"/>
              </w:rPr>
            </w:pPr>
            <w:r w:rsidRPr="00D61CD7">
              <w:rPr>
                <w:rFonts w:asciiTheme="majorHAnsi" w:hAnsiTheme="majorHAnsi" w:cstheme="majorHAnsi"/>
                <w:b/>
                <w:bCs/>
                <w:sz w:val="20"/>
                <w:szCs w:val="20"/>
              </w:rPr>
              <w:lastRenderedPageBreak/>
              <w:t>Intro to light and shadows – (Y3)</w:t>
            </w:r>
          </w:p>
          <w:p w14:paraId="4FA6BE2D" w14:textId="77777777" w:rsidR="00074930" w:rsidRPr="00D61CD7" w:rsidRDefault="00074930" w:rsidP="00D61CD7">
            <w:pPr>
              <w:autoSpaceDE w:val="0"/>
              <w:autoSpaceDN w:val="0"/>
              <w:adjustRightInd w:val="0"/>
              <w:rPr>
                <w:rFonts w:asciiTheme="majorHAnsi" w:hAnsiTheme="majorHAnsi" w:cstheme="majorHAnsi"/>
                <w:sz w:val="20"/>
                <w:szCs w:val="20"/>
              </w:rPr>
            </w:pPr>
          </w:p>
          <w:p w14:paraId="3E2A5DAC" w14:textId="3C51F8E7" w:rsidR="00074930" w:rsidRPr="00D61CD7" w:rsidRDefault="00074930" w:rsidP="00D61CD7">
            <w:pPr>
              <w:autoSpaceDE w:val="0"/>
              <w:autoSpaceDN w:val="0"/>
              <w:adjustRightInd w:val="0"/>
              <w:rPr>
                <w:rFonts w:asciiTheme="majorHAnsi" w:hAnsiTheme="majorHAnsi" w:cstheme="majorHAnsi"/>
                <w:sz w:val="20"/>
                <w:szCs w:val="20"/>
              </w:rPr>
            </w:pPr>
            <w:r w:rsidRPr="00D61CD7">
              <w:rPr>
                <w:rFonts w:asciiTheme="majorHAnsi" w:hAnsiTheme="majorHAnsi" w:cstheme="majorHAnsi"/>
                <w:sz w:val="20"/>
                <w:szCs w:val="20"/>
              </w:rPr>
              <w:t>children learn that we need light to see, explore light sources, investigate how light is blocked to create shadows, and understand how the size and shape of shadows change with the position and distance of objects and light sources.</w:t>
            </w:r>
          </w:p>
          <w:p w14:paraId="1381680E" w14:textId="77777777" w:rsidR="00074930" w:rsidRPr="00D61CD7" w:rsidRDefault="00074930" w:rsidP="00D61CD7">
            <w:pPr>
              <w:autoSpaceDE w:val="0"/>
              <w:autoSpaceDN w:val="0"/>
              <w:adjustRightInd w:val="0"/>
              <w:rPr>
                <w:rFonts w:asciiTheme="majorHAnsi" w:hAnsiTheme="majorHAnsi" w:cstheme="majorHAnsi"/>
                <w:sz w:val="20"/>
                <w:szCs w:val="20"/>
              </w:rPr>
            </w:pPr>
          </w:p>
          <w:p w14:paraId="60EC4C9A" w14:textId="77777777" w:rsidR="00074930" w:rsidRPr="00D61CD7" w:rsidRDefault="00074930" w:rsidP="00D61CD7">
            <w:pPr>
              <w:pStyle w:val="NoSpacing"/>
              <w:spacing w:line="276" w:lineRule="auto"/>
              <w:rPr>
                <w:rFonts w:asciiTheme="majorHAnsi" w:hAnsiTheme="majorHAnsi" w:cstheme="majorHAnsi"/>
                <w:b/>
                <w:bCs/>
                <w:color w:val="000000" w:themeColor="text1"/>
                <w:sz w:val="20"/>
                <w:szCs w:val="20"/>
              </w:rPr>
            </w:pPr>
            <w:r w:rsidRPr="00D61CD7">
              <w:rPr>
                <w:rFonts w:asciiTheme="majorHAnsi" w:hAnsiTheme="majorHAnsi" w:cstheme="majorHAnsi"/>
                <w:b/>
                <w:bCs/>
                <w:color w:val="000000" w:themeColor="text1"/>
                <w:sz w:val="20"/>
                <w:szCs w:val="20"/>
              </w:rPr>
              <w:t>Earth and Space (Y5)</w:t>
            </w:r>
          </w:p>
          <w:p w14:paraId="64438895" w14:textId="77777777" w:rsidR="00074930" w:rsidRPr="00D61CD7" w:rsidRDefault="00074930" w:rsidP="00D61CD7">
            <w:pPr>
              <w:pStyle w:val="NoSpacing"/>
              <w:spacing w:line="276" w:lineRule="auto"/>
              <w:rPr>
                <w:rFonts w:asciiTheme="majorHAnsi" w:hAnsiTheme="majorHAnsi" w:cstheme="majorHAnsi"/>
                <w:color w:val="000000" w:themeColor="text1"/>
                <w:sz w:val="20"/>
                <w:szCs w:val="20"/>
              </w:rPr>
            </w:pPr>
            <w:r w:rsidRPr="00D61CD7">
              <w:rPr>
                <w:rFonts w:asciiTheme="majorHAnsi" w:hAnsiTheme="majorHAnsi" w:cstheme="majorHAnsi"/>
                <w:color w:val="000000" w:themeColor="text1"/>
                <w:sz w:val="20"/>
                <w:szCs w:val="20"/>
              </w:rPr>
              <w:lastRenderedPageBreak/>
              <w:t>The children will learn about the different matters that make up the Solar system. They will explore how it is possible for Earth to have night and day and different seasons. They will learn about the phases of the Moon.</w:t>
            </w:r>
          </w:p>
          <w:p w14:paraId="0DDBB7C4" w14:textId="77777777" w:rsidR="00074930" w:rsidRPr="00D61CD7" w:rsidRDefault="00074930"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color w:val="000000" w:themeColor="text1"/>
                <w:sz w:val="20"/>
                <w:szCs w:val="20"/>
              </w:rPr>
              <w:t>Focus scientist:</w:t>
            </w:r>
            <w:r w:rsidRPr="00D61CD7">
              <w:rPr>
                <w:rFonts w:asciiTheme="majorHAnsi" w:hAnsiTheme="majorHAnsi" w:cstheme="majorHAnsi"/>
                <w:color w:val="000000" w:themeColor="text1"/>
                <w:sz w:val="20"/>
                <w:szCs w:val="20"/>
              </w:rPr>
              <w:t xml:space="preserve">               Mai Jemison</w:t>
            </w:r>
          </w:p>
          <w:p w14:paraId="36558F24" w14:textId="385B9553" w:rsidR="00074930" w:rsidRPr="00D61CD7" w:rsidRDefault="00074930" w:rsidP="00D61CD7">
            <w:pPr>
              <w:autoSpaceDE w:val="0"/>
              <w:autoSpaceDN w:val="0"/>
              <w:adjustRightInd w:val="0"/>
              <w:rPr>
                <w:rFonts w:asciiTheme="majorHAnsi" w:hAnsiTheme="majorHAnsi" w:cstheme="majorHAnsi"/>
                <w:sz w:val="20"/>
                <w:szCs w:val="20"/>
              </w:rPr>
            </w:pPr>
          </w:p>
        </w:tc>
        <w:tc>
          <w:tcPr>
            <w:tcW w:w="680" w:type="pct"/>
          </w:tcPr>
          <w:p w14:paraId="5C806D3E" w14:textId="77777777" w:rsidR="00072F4D" w:rsidRPr="00D61CD7" w:rsidRDefault="00072F4D" w:rsidP="00D61CD7">
            <w:pPr>
              <w:rPr>
                <w:rFonts w:asciiTheme="majorHAnsi" w:hAnsiTheme="majorHAnsi" w:cstheme="majorHAnsi"/>
                <w:b/>
                <w:bCs/>
                <w:sz w:val="20"/>
                <w:szCs w:val="20"/>
              </w:rPr>
            </w:pPr>
            <w:r w:rsidRPr="00D61CD7">
              <w:rPr>
                <w:rFonts w:asciiTheme="majorHAnsi" w:hAnsiTheme="majorHAnsi" w:cstheme="majorHAnsi"/>
                <w:b/>
                <w:bCs/>
                <w:sz w:val="20"/>
                <w:szCs w:val="20"/>
              </w:rPr>
              <w:lastRenderedPageBreak/>
              <w:t>Human Skeleton – (Y3)</w:t>
            </w:r>
          </w:p>
          <w:p w14:paraId="45EBDA96" w14:textId="77777777" w:rsidR="00072F4D" w:rsidRPr="00D61CD7" w:rsidRDefault="00072F4D" w:rsidP="00D61CD7">
            <w:pPr>
              <w:rPr>
                <w:rFonts w:asciiTheme="majorHAnsi" w:hAnsiTheme="majorHAnsi" w:cstheme="majorHAnsi"/>
                <w:sz w:val="20"/>
                <w:szCs w:val="20"/>
              </w:rPr>
            </w:pPr>
          </w:p>
          <w:p w14:paraId="042D7806" w14:textId="77777777" w:rsidR="00072F4D" w:rsidRPr="00D61CD7" w:rsidRDefault="00072F4D" w:rsidP="00D61CD7">
            <w:pPr>
              <w:rPr>
                <w:rFonts w:asciiTheme="majorHAnsi" w:hAnsiTheme="majorHAnsi" w:cstheme="majorHAnsi"/>
                <w:sz w:val="20"/>
                <w:szCs w:val="20"/>
              </w:rPr>
            </w:pPr>
            <w:r w:rsidRPr="00D61CD7">
              <w:rPr>
                <w:rFonts w:asciiTheme="majorHAnsi" w:hAnsiTheme="majorHAnsi" w:cstheme="majorHAnsi"/>
                <w:sz w:val="20"/>
                <w:szCs w:val="20"/>
              </w:rPr>
              <w:t xml:space="preserve">Children learn to name and label major bones (e.g. skull, ribs, femur, tibia), understand that the human skeleton provides support, protection, and enables movement, and carry out a fair-test investigation (e.g. relating femur length to jump distance) using </w:t>
            </w:r>
            <w:r w:rsidRPr="00D61CD7">
              <w:rPr>
                <w:rFonts w:asciiTheme="majorHAnsi" w:hAnsiTheme="majorHAnsi" w:cstheme="majorHAnsi"/>
                <w:sz w:val="20"/>
                <w:szCs w:val="20"/>
              </w:rPr>
              <w:lastRenderedPageBreak/>
              <w:t>measurements, tables and drawing conclusions.</w:t>
            </w:r>
          </w:p>
          <w:p w14:paraId="74DAD84D" w14:textId="77777777" w:rsidR="00074930" w:rsidRPr="00D61CD7" w:rsidRDefault="00074930" w:rsidP="00D61CD7">
            <w:pPr>
              <w:rPr>
                <w:rFonts w:asciiTheme="majorHAnsi" w:hAnsiTheme="majorHAnsi" w:cstheme="majorHAnsi"/>
                <w:sz w:val="20"/>
                <w:szCs w:val="20"/>
              </w:rPr>
            </w:pPr>
          </w:p>
          <w:p w14:paraId="15A7279E" w14:textId="77777777" w:rsidR="00074930" w:rsidRPr="00D61CD7" w:rsidRDefault="00074930"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Living things and their habitats (Y5)</w:t>
            </w:r>
          </w:p>
          <w:p w14:paraId="5E200BB5" w14:textId="77777777" w:rsidR="00072F4D" w:rsidRPr="00D61CD7" w:rsidRDefault="00072F4D" w:rsidP="00D61CD7">
            <w:pPr>
              <w:pStyle w:val="NoSpacing"/>
              <w:spacing w:line="276" w:lineRule="auto"/>
              <w:rPr>
                <w:rFonts w:asciiTheme="majorHAnsi" w:hAnsiTheme="majorHAnsi" w:cstheme="majorHAnsi"/>
                <w:b/>
                <w:bCs/>
                <w:sz w:val="20"/>
                <w:szCs w:val="20"/>
              </w:rPr>
            </w:pPr>
          </w:p>
          <w:p w14:paraId="48A79098" w14:textId="77777777" w:rsidR="00074930" w:rsidRPr="00D61CD7" w:rsidRDefault="00074930"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The children will learn about the process of reproduction and the life cycle of plants, mammals, amphibians, insects and birds. They will explore reproduction in different plants and learn about the different types of mammals and life cycles.</w:t>
            </w:r>
          </w:p>
          <w:p w14:paraId="5F62F9E6" w14:textId="77777777" w:rsidR="00074930" w:rsidRPr="00D61CD7" w:rsidRDefault="00074930" w:rsidP="00D61CD7">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Focus scientist:</w:t>
            </w:r>
          </w:p>
          <w:p w14:paraId="0B611659" w14:textId="7319CEDC" w:rsidR="00074930" w:rsidRPr="00D61CD7" w:rsidRDefault="00074930" w:rsidP="00D61CD7">
            <w:pPr>
              <w:rPr>
                <w:rFonts w:asciiTheme="majorHAnsi" w:hAnsiTheme="majorHAnsi" w:cstheme="majorHAnsi"/>
                <w:sz w:val="20"/>
                <w:szCs w:val="20"/>
              </w:rPr>
            </w:pPr>
            <w:r w:rsidRPr="00D61CD7">
              <w:rPr>
                <w:rFonts w:asciiTheme="majorHAnsi" w:hAnsiTheme="majorHAnsi" w:cstheme="majorHAnsi"/>
                <w:sz w:val="20"/>
                <w:szCs w:val="20"/>
              </w:rPr>
              <w:t>Malaika Vas</w:t>
            </w:r>
          </w:p>
        </w:tc>
        <w:tc>
          <w:tcPr>
            <w:tcW w:w="666" w:type="pct"/>
          </w:tcPr>
          <w:p w14:paraId="47E33785" w14:textId="2FA741BF" w:rsidR="00BD14F1" w:rsidRPr="009A3614" w:rsidRDefault="00CC02D0" w:rsidP="00D61CD7">
            <w:pPr>
              <w:pStyle w:val="NoSpacing"/>
              <w:spacing w:line="276" w:lineRule="auto"/>
              <w:rPr>
                <w:rFonts w:asciiTheme="majorHAnsi" w:hAnsiTheme="majorHAnsi" w:cstheme="majorHAnsi"/>
                <w:b/>
                <w:bCs/>
                <w:sz w:val="20"/>
                <w:szCs w:val="20"/>
              </w:rPr>
            </w:pPr>
            <w:r w:rsidRPr="009A3614">
              <w:rPr>
                <w:rFonts w:asciiTheme="majorHAnsi" w:hAnsiTheme="majorHAnsi" w:cstheme="majorHAnsi"/>
                <w:b/>
                <w:bCs/>
                <w:sz w:val="20"/>
                <w:szCs w:val="20"/>
              </w:rPr>
              <w:lastRenderedPageBreak/>
              <w:t xml:space="preserve">Reduce, Reuse Recycle </w:t>
            </w:r>
            <w:r w:rsidR="00BD14F1" w:rsidRPr="009A3614">
              <w:rPr>
                <w:rFonts w:asciiTheme="majorHAnsi" w:hAnsiTheme="majorHAnsi" w:cstheme="majorHAnsi"/>
                <w:b/>
                <w:bCs/>
                <w:sz w:val="20"/>
                <w:szCs w:val="20"/>
              </w:rPr>
              <w:t>(Y4)</w:t>
            </w:r>
          </w:p>
          <w:p w14:paraId="0FD48E60" w14:textId="77777777" w:rsidR="00BD14F1" w:rsidRPr="00D61CD7" w:rsidRDefault="00BD14F1" w:rsidP="00D61CD7">
            <w:pPr>
              <w:pStyle w:val="NoSpacing"/>
              <w:spacing w:line="276" w:lineRule="auto"/>
              <w:rPr>
                <w:rFonts w:asciiTheme="majorHAnsi" w:hAnsiTheme="majorHAnsi" w:cstheme="majorHAnsi"/>
                <w:sz w:val="20"/>
                <w:szCs w:val="20"/>
              </w:rPr>
            </w:pPr>
          </w:p>
          <w:p w14:paraId="7EFBC63D" w14:textId="0D3B6180" w:rsidR="00D61CD7" w:rsidRPr="00D61CD7" w:rsidRDefault="00D61CD7"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 xml:space="preserve">By the end of this unit, children will understand how waste, energy use, and water conservation affect our planet, and will use data and simple tests to suggest practical ways to protect the environment and </w:t>
            </w:r>
            <w:r w:rsidRPr="00D61CD7">
              <w:rPr>
                <w:rFonts w:asciiTheme="majorHAnsi" w:hAnsiTheme="majorHAnsi" w:cstheme="majorHAnsi"/>
                <w:sz w:val="20"/>
                <w:szCs w:val="20"/>
              </w:rPr>
              <w:lastRenderedPageBreak/>
              <w:t>reduce our impact on climate change.</w:t>
            </w:r>
          </w:p>
          <w:p w14:paraId="1540BEBD" w14:textId="77777777" w:rsidR="00BD14F1" w:rsidRPr="00D61CD7" w:rsidRDefault="00BD14F1" w:rsidP="00D61CD7">
            <w:pPr>
              <w:pStyle w:val="NoSpacing"/>
              <w:spacing w:line="276" w:lineRule="auto"/>
              <w:rPr>
                <w:rFonts w:asciiTheme="majorHAnsi" w:hAnsiTheme="majorHAnsi" w:cstheme="majorHAnsi"/>
                <w:sz w:val="20"/>
                <w:szCs w:val="20"/>
              </w:rPr>
            </w:pPr>
          </w:p>
          <w:p w14:paraId="10B0126F" w14:textId="77777777" w:rsidR="00074930" w:rsidRPr="009A3614" w:rsidRDefault="00BD14F1" w:rsidP="00D61CD7">
            <w:pPr>
              <w:pStyle w:val="NoSpacing"/>
              <w:spacing w:line="276" w:lineRule="auto"/>
              <w:rPr>
                <w:rFonts w:asciiTheme="majorHAnsi" w:hAnsiTheme="majorHAnsi" w:cstheme="majorHAnsi"/>
                <w:b/>
                <w:bCs/>
                <w:sz w:val="20"/>
                <w:szCs w:val="20"/>
              </w:rPr>
            </w:pPr>
            <w:r w:rsidRPr="009A3614">
              <w:rPr>
                <w:rFonts w:asciiTheme="majorHAnsi" w:hAnsiTheme="majorHAnsi" w:cstheme="majorHAnsi"/>
                <w:b/>
                <w:bCs/>
                <w:sz w:val="20"/>
                <w:szCs w:val="20"/>
              </w:rPr>
              <w:t>Changing Oceans (Y5)</w:t>
            </w:r>
          </w:p>
          <w:p w14:paraId="579C56C9" w14:textId="77777777" w:rsidR="00D61CD7" w:rsidRPr="00D61CD7" w:rsidRDefault="00D61CD7" w:rsidP="00D61CD7">
            <w:pPr>
              <w:pStyle w:val="NoSpacing"/>
              <w:spacing w:line="276" w:lineRule="auto"/>
              <w:rPr>
                <w:rFonts w:asciiTheme="majorHAnsi" w:hAnsiTheme="majorHAnsi" w:cstheme="majorHAnsi"/>
                <w:sz w:val="20"/>
                <w:szCs w:val="20"/>
              </w:rPr>
            </w:pPr>
          </w:p>
          <w:p w14:paraId="26A305A3" w14:textId="4BB3DEBF" w:rsidR="00D61CD7" w:rsidRPr="00D61CD7" w:rsidRDefault="00D61CD7" w:rsidP="00D61CD7">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By the end of this unit, children will understand the importance of the oceans and the life they support, explore how human actions like pollution and fishing impact marine ecosystems, and use scientific enquiry, data, and evidence to suggest ways to protect and sustain ocean habitats.</w:t>
            </w:r>
          </w:p>
        </w:tc>
      </w:tr>
      <w:tr w:rsidR="00074930" w:rsidRPr="00D61CD7" w14:paraId="449C6BC3" w14:textId="77777777" w:rsidTr="00D12E1C">
        <w:tc>
          <w:tcPr>
            <w:tcW w:w="641" w:type="pct"/>
          </w:tcPr>
          <w:p w14:paraId="57EAE176" w14:textId="68506025" w:rsidR="00074930" w:rsidRPr="00D61CD7" w:rsidRDefault="00074930" w:rsidP="00D61CD7">
            <w:pPr>
              <w:rPr>
                <w:rFonts w:asciiTheme="majorHAnsi" w:hAnsiTheme="majorHAnsi" w:cstheme="majorHAnsi"/>
                <w:sz w:val="20"/>
                <w:szCs w:val="20"/>
              </w:rPr>
            </w:pPr>
          </w:p>
        </w:tc>
        <w:tc>
          <w:tcPr>
            <w:tcW w:w="194" w:type="pct"/>
          </w:tcPr>
          <w:p w14:paraId="68D8592F" w14:textId="77777777" w:rsidR="00074930" w:rsidRPr="00D61CD7" w:rsidRDefault="00074930" w:rsidP="00D61CD7">
            <w:pPr>
              <w:rPr>
                <w:rFonts w:asciiTheme="majorHAnsi" w:hAnsiTheme="majorHAnsi" w:cstheme="majorHAnsi"/>
                <w:sz w:val="20"/>
                <w:szCs w:val="20"/>
              </w:rPr>
            </w:pPr>
          </w:p>
        </w:tc>
        <w:tc>
          <w:tcPr>
            <w:tcW w:w="671" w:type="pct"/>
          </w:tcPr>
          <w:p w14:paraId="4EE260CD" w14:textId="61E355B4" w:rsidR="00074930" w:rsidRPr="00D61CD7" w:rsidRDefault="00074930" w:rsidP="00D61CD7">
            <w:pPr>
              <w:rPr>
                <w:rFonts w:asciiTheme="majorHAnsi" w:hAnsiTheme="majorHAnsi" w:cstheme="majorHAnsi"/>
                <w:sz w:val="20"/>
                <w:szCs w:val="20"/>
              </w:rPr>
            </w:pPr>
            <w:r w:rsidRPr="00D61CD7">
              <w:rPr>
                <w:rFonts w:asciiTheme="majorHAnsi" w:hAnsiTheme="majorHAnsi" w:cstheme="majorHAnsi"/>
                <w:sz w:val="20"/>
                <w:szCs w:val="20"/>
              </w:rPr>
              <w:t>Autumn 1</w:t>
            </w:r>
          </w:p>
        </w:tc>
        <w:tc>
          <w:tcPr>
            <w:tcW w:w="778" w:type="pct"/>
          </w:tcPr>
          <w:p w14:paraId="5DA8748F" w14:textId="695BBA39" w:rsidR="00074930" w:rsidRPr="00D61CD7" w:rsidRDefault="00074930" w:rsidP="00D61CD7">
            <w:pPr>
              <w:rPr>
                <w:rFonts w:asciiTheme="majorHAnsi" w:hAnsiTheme="majorHAnsi" w:cstheme="majorHAnsi"/>
                <w:sz w:val="20"/>
                <w:szCs w:val="20"/>
              </w:rPr>
            </w:pPr>
            <w:r w:rsidRPr="00D61CD7">
              <w:rPr>
                <w:rFonts w:asciiTheme="majorHAnsi" w:hAnsiTheme="majorHAnsi" w:cstheme="majorHAnsi"/>
                <w:sz w:val="20"/>
                <w:szCs w:val="20"/>
              </w:rPr>
              <w:t>Autumn 2</w:t>
            </w:r>
          </w:p>
        </w:tc>
        <w:tc>
          <w:tcPr>
            <w:tcW w:w="673" w:type="pct"/>
          </w:tcPr>
          <w:p w14:paraId="228C74DB" w14:textId="7F0402C1" w:rsidR="00074930" w:rsidRPr="00D61CD7" w:rsidRDefault="00074930" w:rsidP="00D61CD7">
            <w:pPr>
              <w:rPr>
                <w:rFonts w:asciiTheme="majorHAnsi" w:hAnsiTheme="majorHAnsi" w:cstheme="majorHAnsi"/>
                <w:sz w:val="20"/>
                <w:szCs w:val="20"/>
              </w:rPr>
            </w:pPr>
            <w:r w:rsidRPr="00D61CD7">
              <w:rPr>
                <w:rFonts w:asciiTheme="majorHAnsi" w:hAnsiTheme="majorHAnsi" w:cstheme="majorHAnsi"/>
                <w:sz w:val="20"/>
                <w:szCs w:val="20"/>
              </w:rPr>
              <w:t>Spring 1</w:t>
            </w:r>
          </w:p>
        </w:tc>
        <w:tc>
          <w:tcPr>
            <w:tcW w:w="697" w:type="pct"/>
          </w:tcPr>
          <w:p w14:paraId="016BC669" w14:textId="57EAB573" w:rsidR="00074930" w:rsidRPr="00D61CD7" w:rsidRDefault="00074930" w:rsidP="00D61CD7">
            <w:pPr>
              <w:rPr>
                <w:rFonts w:asciiTheme="majorHAnsi" w:hAnsiTheme="majorHAnsi" w:cstheme="majorHAnsi"/>
                <w:sz w:val="20"/>
                <w:szCs w:val="20"/>
              </w:rPr>
            </w:pPr>
            <w:r w:rsidRPr="00D61CD7">
              <w:rPr>
                <w:rFonts w:asciiTheme="majorHAnsi" w:hAnsiTheme="majorHAnsi" w:cstheme="majorHAnsi"/>
                <w:sz w:val="20"/>
                <w:szCs w:val="20"/>
              </w:rPr>
              <w:t>Spring 2</w:t>
            </w:r>
          </w:p>
        </w:tc>
        <w:tc>
          <w:tcPr>
            <w:tcW w:w="680" w:type="pct"/>
          </w:tcPr>
          <w:p w14:paraId="1EA75D3F" w14:textId="623FE90C" w:rsidR="00074930" w:rsidRPr="00D61CD7" w:rsidRDefault="00074930" w:rsidP="00D61CD7">
            <w:pPr>
              <w:rPr>
                <w:rFonts w:asciiTheme="majorHAnsi" w:hAnsiTheme="majorHAnsi" w:cstheme="majorHAnsi"/>
                <w:sz w:val="20"/>
                <w:szCs w:val="20"/>
              </w:rPr>
            </w:pPr>
            <w:r w:rsidRPr="00D61CD7">
              <w:rPr>
                <w:rFonts w:asciiTheme="majorHAnsi" w:hAnsiTheme="majorHAnsi" w:cstheme="majorHAnsi"/>
                <w:sz w:val="20"/>
                <w:szCs w:val="20"/>
              </w:rPr>
              <w:t>Summer 1</w:t>
            </w:r>
          </w:p>
        </w:tc>
        <w:tc>
          <w:tcPr>
            <w:tcW w:w="666" w:type="pct"/>
          </w:tcPr>
          <w:p w14:paraId="15B10F16" w14:textId="48DC5D42" w:rsidR="00074930" w:rsidRPr="00D61CD7" w:rsidRDefault="00074930" w:rsidP="00D61CD7">
            <w:pPr>
              <w:rPr>
                <w:rFonts w:asciiTheme="majorHAnsi" w:hAnsiTheme="majorHAnsi" w:cstheme="majorHAnsi"/>
                <w:sz w:val="20"/>
                <w:szCs w:val="20"/>
              </w:rPr>
            </w:pPr>
            <w:r w:rsidRPr="00D61CD7">
              <w:rPr>
                <w:rFonts w:asciiTheme="majorHAnsi" w:hAnsiTheme="majorHAnsi" w:cstheme="majorHAnsi"/>
                <w:sz w:val="20"/>
                <w:szCs w:val="20"/>
              </w:rPr>
              <w:t>Summer 2</w:t>
            </w:r>
          </w:p>
        </w:tc>
      </w:tr>
      <w:tr w:rsidR="009A3614" w:rsidRPr="00D61CD7" w14:paraId="2AF48BC7" w14:textId="77777777" w:rsidTr="00D12E1C">
        <w:tc>
          <w:tcPr>
            <w:tcW w:w="641" w:type="pct"/>
          </w:tcPr>
          <w:p w14:paraId="48F27608" w14:textId="77777777" w:rsidR="009A3614" w:rsidRPr="00D61CD7" w:rsidRDefault="009A3614" w:rsidP="009A3614">
            <w:pPr>
              <w:pStyle w:val="NoSpacing"/>
              <w:spacing w:line="276" w:lineRule="auto"/>
              <w:jc w:val="center"/>
              <w:rPr>
                <w:rFonts w:asciiTheme="majorHAnsi" w:hAnsiTheme="majorHAnsi" w:cstheme="majorHAnsi"/>
                <w:sz w:val="20"/>
                <w:szCs w:val="20"/>
              </w:rPr>
            </w:pPr>
          </w:p>
          <w:p w14:paraId="18A6EE92" w14:textId="77777777" w:rsidR="009A3614" w:rsidRPr="00D61CD7" w:rsidRDefault="009A3614" w:rsidP="009A3614">
            <w:pPr>
              <w:pStyle w:val="NoSpacing"/>
              <w:spacing w:line="276" w:lineRule="auto"/>
              <w:jc w:val="center"/>
              <w:rPr>
                <w:rFonts w:asciiTheme="majorHAnsi" w:hAnsiTheme="majorHAnsi" w:cstheme="majorHAnsi"/>
                <w:sz w:val="20"/>
                <w:szCs w:val="20"/>
              </w:rPr>
            </w:pPr>
          </w:p>
          <w:p w14:paraId="6EB39810" w14:textId="3E43FED0" w:rsidR="009A3614" w:rsidRPr="00D61CD7" w:rsidRDefault="009A3614" w:rsidP="009A3614">
            <w:pPr>
              <w:rPr>
                <w:rFonts w:asciiTheme="majorHAnsi" w:hAnsiTheme="majorHAnsi" w:cstheme="majorHAnsi"/>
                <w:sz w:val="20"/>
                <w:szCs w:val="20"/>
              </w:rPr>
            </w:pPr>
            <w:r w:rsidRPr="00D61CD7">
              <w:rPr>
                <w:rFonts w:asciiTheme="majorHAnsi" w:hAnsiTheme="majorHAnsi" w:cstheme="majorHAnsi"/>
                <w:sz w:val="20"/>
                <w:szCs w:val="20"/>
              </w:rPr>
              <w:t>Herons 3/4/5/6</w:t>
            </w:r>
          </w:p>
        </w:tc>
        <w:tc>
          <w:tcPr>
            <w:tcW w:w="194" w:type="pct"/>
          </w:tcPr>
          <w:p w14:paraId="507603AC" w14:textId="77777777" w:rsidR="009A3614" w:rsidRPr="00D61CD7" w:rsidRDefault="009A3614" w:rsidP="009A3614">
            <w:pPr>
              <w:pStyle w:val="NoSpacing"/>
              <w:spacing w:line="276" w:lineRule="auto"/>
              <w:jc w:val="center"/>
              <w:rPr>
                <w:rFonts w:asciiTheme="majorHAnsi" w:hAnsiTheme="majorHAnsi" w:cstheme="majorHAnsi"/>
                <w:sz w:val="20"/>
                <w:szCs w:val="20"/>
              </w:rPr>
            </w:pPr>
          </w:p>
          <w:p w14:paraId="5A77B573" w14:textId="77777777" w:rsidR="009A3614" w:rsidRPr="00D61CD7" w:rsidRDefault="009A3614" w:rsidP="009A3614">
            <w:pPr>
              <w:pStyle w:val="NoSpacing"/>
              <w:spacing w:line="276" w:lineRule="auto"/>
              <w:jc w:val="center"/>
              <w:rPr>
                <w:rFonts w:asciiTheme="majorHAnsi" w:hAnsiTheme="majorHAnsi" w:cstheme="majorHAnsi"/>
                <w:sz w:val="20"/>
                <w:szCs w:val="20"/>
              </w:rPr>
            </w:pPr>
          </w:p>
          <w:p w14:paraId="7ADD9073" w14:textId="5D01221F" w:rsidR="009A3614" w:rsidRPr="00D61CD7" w:rsidRDefault="009A3614" w:rsidP="009A3614">
            <w:pPr>
              <w:rPr>
                <w:rFonts w:asciiTheme="majorHAnsi" w:hAnsiTheme="majorHAnsi" w:cstheme="majorHAnsi"/>
                <w:sz w:val="20"/>
                <w:szCs w:val="20"/>
              </w:rPr>
            </w:pPr>
            <w:r w:rsidRPr="00D61CD7">
              <w:rPr>
                <w:rFonts w:asciiTheme="majorHAnsi" w:hAnsiTheme="majorHAnsi" w:cstheme="majorHAnsi"/>
                <w:sz w:val="20"/>
                <w:szCs w:val="20"/>
              </w:rPr>
              <w:t>C</w:t>
            </w:r>
          </w:p>
        </w:tc>
        <w:tc>
          <w:tcPr>
            <w:tcW w:w="671" w:type="pct"/>
          </w:tcPr>
          <w:p w14:paraId="290E98B8" w14:textId="77777777" w:rsidR="009A3614" w:rsidRPr="00D61CD7" w:rsidRDefault="009A3614" w:rsidP="009A3614">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States of matter (Y4)</w:t>
            </w:r>
          </w:p>
          <w:p w14:paraId="3005818B" w14:textId="77777777" w:rsidR="009A3614" w:rsidRPr="00D61CD7" w:rsidRDefault="009A3614" w:rsidP="009A3614">
            <w:pPr>
              <w:pStyle w:val="NoSpacing"/>
              <w:spacing w:line="276" w:lineRule="auto"/>
              <w:rPr>
                <w:rFonts w:asciiTheme="majorHAnsi" w:hAnsiTheme="majorHAnsi" w:cstheme="majorHAnsi"/>
                <w:b/>
                <w:bCs/>
                <w:sz w:val="20"/>
                <w:szCs w:val="20"/>
              </w:rPr>
            </w:pPr>
          </w:p>
          <w:p w14:paraId="5E477BE6" w14:textId="77777777" w:rsidR="009A3614" w:rsidRPr="00D61CD7" w:rsidRDefault="009A3614" w:rsidP="009A3614">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 xml:space="preserve">The children will learn the difference between solids, liquids and gases, </w:t>
            </w:r>
            <w:r w:rsidRPr="00D61CD7">
              <w:rPr>
                <w:rFonts w:asciiTheme="majorHAnsi" w:hAnsiTheme="majorHAnsi" w:cstheme="majorHAnsi"/>
                <w:sz w:val="20"/>
                <w:szCs w:val="20"/>
              </w:rPr>
              <w:lastRenderedPageBreak/>
              <w:t>classifying objects and their properties. They will explore how water changes state (melting, freezing, condensing and evaporation) through the water cycle.</w:t>
            </w:r>
          </w:p>
          <w:p w14:paraId="77690E8D" w14:textId="77777777" w:rsidR="009A3614" w:rsidRPr="00D61CD7" w:rsidRDefault="009A3614" w:rsidP="009A3614">
            <w:pPr>
              <w:rPr>
                <w:rFonts w:asciiTheme="majorHAnsi" w:hAnsiTheme="majorHAnsi" w:cstheme="majorHAnsi"/>
                <w:sz w:val="20"/>
                <w:szCs w:val="20"/>
              </w:rPr>
            </w:pPr>
            <w:r w:rsidRPr="00D61CD7">
              <w:rPr>
                <w:rFonts w:asciiTheme="majorHAnsi" w:hAnsiTheme="majorHAnsi" w:cstheme="majorHAnsi"/>
                <w:b/>
                <w:bCs/>
                <w:sz w:val="20"/>
                <w:szCs w:val="20"/>
              </w:rPr>
              <w:t>Focus scientist:</w:t>
            </w:r>
            <w:r w:rsidRPr="00D61CD7">
              <w:rPr>
                <w:rFonts w:asciiTheme="majorHAnsi" w:hAnsiTheme="majorHAnsi" w:cstheme="majorHAnsi"/>
                <w:sz w:val="20"/>
                <w:szCs w:val="20"/>
              </w:rPr>
              <w:t xml:space="preserve">           Daniel </w:t>
            </w:r>
            <w:proofErr w:type="spellStart"/>
            <w:r w:rsidRPr="00D61CD7">
              <w:rPr>
                <w:rFonts w:asciiTheme="majorHAnsi" w:hAnsiTheme="majorHAnsi" w:cstheme="majorHAnsi"/>
                <w:sz w:val="20"/>
                <w:szCs w:val="20"/>
              </w:rPr>
              <w:t>Farenheit</w:t>
            </w:r>
            <w:proofErr w:type="spellEnd"/>
          </w:p>
          <w:p w14:paraId="14603BEC" w14:textId="77777777" w:rsidR="009A3614" w:rsidRPr="00D61CD7" w:rsidRDefault="009A3614" w:rsidP="009A3614">
            <w:pPr>
              <w:rPr>
                <w:rFonts w:asciiTheme="majorHAnsi" w:hAnsiTheme="majorHAnsi" w:cstheme="majorHAnsi"/>
                <w:sz w:val="20"/>
                <w:szCs w:val="20"/>
              </w:rPr>
            </w:pPr>
          </w:p>
          <w:p w14:paraId="4AE79A96" w14:textId="77777777" w:rsidR="009A3614" w:rsidRPr="00D61CD7" w:rsidRDefault="009A3614" w:rsidP="009A3614">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Properties and changes of materials (Y5)</w:t>
            </w:r>
          </w:p>
          <w:p w14:paraId="32223BC4" w14:textId="77777777" w:rsidR="009A3614" w:rsidRPr="00D61CD7" w:rsidRDefault="009A3614" w:rsidP="009A3614">
            <w:pPr>
              <w:pStyle w:val="NoSpacing"/>
              <w:spacing w:line="276" w:lineRule="auto"/>
              <w:rPr>
                <w:rFonts w:asciiTheme="majorHAnsi" w:hAnsiTheme="majorHAnsi" w:cstheme="majorHAnsi"/>
                <w:b/>
                <w:bCs/>
                <w:sz w:val="20"/>
                <w:szCs w:val="20"/>
              </w:rPr>
            </w:pPr>
          </w:p>
          <w:p w14:paraId="665BAEC9" w14:textId="77777777" w:rsidR="009A3614" w:rsidRPr="00D61CD7" w:rsidRDefault="009A3614" w:rsidP="009A3614">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The children will learn about material’s uses and properties, as well as dissolving and separating mixtures and irreversible changes. They will sort and classify objects by their properties and find the best electrical conductor.</w:t>
            </w:r>
          </w:p>
          <w:p w14:paraId="664D3407" w14:textId="77777777" w:rsidR="009A3614" w:rsidRPr="00D61CD7" w:rsidRDefault="009A3614" w:rsidP="009A3614">
            <w:pPr>
              <w:rPr>
                <w:rFonts w:asciiTheme="majorHAnsi" w:hAnsiTheme="majorHAnsi" w:cstheme="majorHAnsi"/>
                <w:sz w:val="20"/>
                <w:szCs w:val="20"/>
              </w:rPr>
            </w:pPr>
            <w:r w:rsidRPr="00D61CD7">
              <w:rPr>
                <w:rFonts w:asciiTheme="majorHAnsi" w:hAnsiTheme="majorHAnsi" w:cstheme="majorHAnsi"/>
                <w:b/>
                <w:bCs/>
                <w:sz w:val="20"/>
                <w:szCs w:val="20"/>
              </w:rPr>
              <w:t xml:space="preserve">Focus scientist: </w:t>
            </w:r>
            <w:r w:rsidRPr="00D61CD7">
              <w:rPr>
                <w:rFonts w:asciiTheme="majorHAnsi" w:hAnsiTheme="majorHAnsi" w:cstheme="majorHAnsi"/>
                <w:sz w:val="20"/>
                <w:szCs w:val="20"/>
              </w:rPr>
              <w:t>Becky Shroeder</w:t>
            </w:r>
          </w:p>
          <w:p w14:paraId="20FB88AF" w14:textId="3B1195FD" w:rsidR="009A3614" w:rsidRPr="00D61CD7" w:rsidRDefault="009A3614" w:rsidP="009A3614">
            <w:pPr>
              <w:rPr>
                <w:rFonts w:asciiTheme="majorHAnsi" w:hAnsiTheme="majorHAnsi" w:cstheme="majorHAnsi"/>
                <w:sz w:val="20"/>
                <w:szCs w:val="20"/>
              </w:rPr>
            </w:pPr>
          </w:p>
        </w:tc>
        <w:tc>
          <w:tcPr>
            <w:tcW w:w="778" w:type="pct"/>
          </w:tcPr>
          <w:p w14:paraId="3AD1D6AC" w14:textId="77777777" w:rsidR="009A3614" w:rsidRPr="00D61CD7" w:rsidRDefault="009A3614" w:rsidP="009A3614">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lastRenderedPageBreak/>
              <w:t>Sound (Y4)</w:t>
            </w:r>
          </w:p>
          <w:p w14:paraId="1F254E11" w14:textId="77777777" w:rsidR="009A3614" w:rsidRPr="00D61CD7" w:rsidRDefault="009A3614" w:rsidP="009A3614">
            <w:pPr>
              <w:pStyle w:val="NoSpacing"/>
              <w:spacing w:line="276" w:lineRule="auto"/>
              <w:rPr>
                <w:rFonts w:asciiTheme="majorHAnsi" w:hAnsiTheme="majorHAnsi" w:cstheme="majorHAnsi"/>
                <w:b/>
                <w:bCs/>
                <w:sz w:val="20"/>
                <w:szCs w:val="20"/>
              </w:rPr>
            </w:pPr>
          </w:p>
          <w:p w14:paraId="7530A3E3" w14:textId="77777777" w:rsidR="009A3614" w:rsidRPr="00D61CD7" w:rsidRDefault="009A3614" w:rsidP="009A3614">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 xml:space="preserve">The children will learn about how vibrations cause sounds and how sounds travel, as well as how sounds can change </w:t>
            </w:r>
            <w:r w:rsidRPr="00D61CD7">
              <w:rPr>
                <w:rFonts w:asciiTheme="majorHAnsi" w:hAnsiTheme="majorHAnsi" w:cstheme="majorHAnsi"/>
                <w:sz w:val="20"/>
                <w:szCs w:val="20"/>
              </w:rPr>
              <w:lastRenderedPageBreak/>
              <w:t>pitch and volume. They will investigate how sounds change over distance and through different materials.</w:t>
            </w:r>
          </w:p>
          <w:p w14:paraId="660C20C4" w14:textId="77777777" w:rsidR="009A3614" w:rsidRPr="00D61CD7" w:rsidRDefault="009A3614" w:rsidP="009A3614">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Focus scientist:</w:t>
            </w:r>
          </w:p>
          <w:p w14:paraId="7A51EF38" w14:textId="77777777" w:rsidR="009A3614" w:rsidRPr="00D61CD7" w:rsidRDefault="009A3614" w:rsidP="009A3614">
            <w:pPr>
              <w:rPr>
                <w:rFonts w:asciiTheme="majorHAnsi" w:hAnsiTheme="majorHAnsi" w:cstheme="majorHAnsi"/>
                <w:sz w:val="20"/>
                <w:szCs w:val="20"/>
              </w:rPr>
            </w:pPr>
            <w:r w:rsidRPr="00D61CD7">
              <w:rPr>
                <w:rFonts w:asciiTheme="majorHAnsi" w:hAnsiTheme="majorHAnsi" w:cstheme="majorHAnsi"/>
                <w:sz w:val="20"/>
                <w:szCs w:val="20"/>
              </w:rPr>
              <w:t>Evelyn Glennie</w:t>
            </w:r>
          </w:p>
          <w:p w14:paraId="34532663" w14:textId="77777777" w:rsidR="009A3614" w:rsidRPr="00D61CD7" w:rsidRDefault="009A3614" w:rsidP="009A3614">
            <w:pPr>
              <w:rPr>
                <w:rFonts w:asciiTheme="majorHAnsi" w:hAnsiTheme="majorHAnsi" w:cstheme="majorHAnsi"/>
                <w:sz w:val="20"/>
                <w:szCs w:val="20"/>
              </w:rPr>
            </w:pPr>
          </w:p>
          <w:p w14:paraId="74F4854B" w14:textId="77777777" w:rsidR="009A3614" w:rsidRPr="00D61CD7" w:rsidRDefault="009A3614" w:rsidP="009A3614">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Light (Y6)</w:t>
            </w:r>
          </w:p>
          <w:p w14:paraId="63AA8C93" w14:textId="77777777" w:rsidR="009A3614" w:rsidRPr="00D61CD7" w:rsidRDefault="009A3614" w:rsidP="009A3614">
            <w:pPr>
              <w:pStyle w:val="NoSpacing"/>
              <w:spacing w:line="276" w:lineRule="auto"/>
              <w:rPr>
                <w:rFonts w:asciiTheme="majorHAnsi" w:hAnsiTheme="majorHAnsi" w:cstheme="majorHAnsi"/>
                <w:b/>
                <w:bCs/>
                <w:sz w:val="20"/>
                <w:szCs w:val="20"/>
              </w:rPr>
            </w:pPr>
          </w:p>
          <w:p w14:paraId="20DFC6D6" w14:textId="77777777" w:rsidR="009A3614" w:rsidRPr="00D61CD7" w:rsidRDefault="009A3614" w:rsidP="009A3614">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The children will learn about how we see shadows, reflection and refraction. They will learn how light travels and how we see objects. They will find out about mirrors and the angles of reflection and incidence. They will investigate refraction and how we see colours.</w:t>
            </w:r>
          </w:p>
          <w:p w14:paraId="6CB7739E" w14:textId="43DBB4A4" w:rsidR="009A3614" w:rsidRPr="00D61CD7" w:rsidRDefault="009A3614" w:rsidP="009A3614">
            <w:pPr>
              <w:rPr>
                <w:rFonts w:asciiTheme="majorHAnsi" w:hAnsiTheme="majorHAnsi" w:cstheme="majorHAnsi"/>
                <w:sz w:val="20"/>
                <w:szCs w:val="20"/>
              </w:rPr>
            </w:pPr>
            <w:r w:rsidRPr="00D61CD7">
              <w:rPr>
                <w:rFonts w:asciiTheme="majorHAnsi" w:hAnsiTheme="majorHAnsi" w:cstheme="majorHAnsi"/>
                <w:b/>
                <w:bCs/>
                <w:sz w:val="20"/>
                <w:szCs w:val="20"/>
              </w:rPr>
              <w:t>Focus scientist:</w:t>
            </w:r>
            <w:r w:rsidRPr="00D61CD7">
              <w:rPr>
                <w:rFonts w:asciiTheme="majorHAnsi" w:hAnsiTheme="majorHAnsi" w:cstheme="majorHAnsi"/>
                <w:sz w:val="20"/>
                <w:szCs w:val="20"/>
              </w:rPr>
              <w:t xml:space="preserve">  CV Raman</w:t>
            </w:r>
          </w:p>
        </w:tc>
        <w:tc>
          <w:tcPr>
            <w:tcW w:w="673" w:type="pct"/>
          </w:tcPr>
          <w:p w14:paraId="5EADDA8F" w14:textId="77777777" w:rsidR="009A3614" w:rsidRPr="00D61CD7" w:rsidRDefault="009A3614" w:rsidP="009A3614">
            <w:pPr>
              <w:pStyle w:val="NoSpacing"/>
              <w:spacing w:line="276" w:lineRule="auto"/>
              <w:jc w:val="both"/>
              <w:rPr>
                <w:rFonts w:asciiTheme="majorHAnsi" w:hAnsiTheme="majorHAnsi" w:cstheme="majorHAnsi"/>
                <w:b/>
                <w:bCs/>
                <w:sz w:val="20"/>
                <w:szCs w:val="20"/>
              </w:rPr>
            </w:pPr>
            <w:r w:rsidRPr="00D61CD7">
              <w:rPr>
                <w:rFonts w:asciiTheme="majorHAnsi" w:hAnsiTheme="majorHAnsi" w:cstheme="majorHAnsi"/>
                <w:b/>
                <w:bCs/>
                <w:sz w:val="20"/>
                <w:szCs w:val="20"/>
              </w:rPr>
              <w:lastRenderedPageBreak/>
              <w:t>Living things and their habitats (Y4)</w:t>
            </w:r>
          </w:p>
          <w:p w14:paraId="4EA677C4" w14:textId="77777777" w:rsidR="009A3614" w:rsidRPr="00D61CD7" w:rsidRDefault="009A3614" w:rsidP="009A3614">
            <w:pPr>
              <w:pStyle w:val="NoSpacing"/>
              <w:spacing w:line="276" w:lineRule="auto"/>
              <w:jc w:val="both"/>
              <w:rPr>
                <w:rFonts w:asciiTheme="majorHAnsi" w:hAnsiTheme="majorHAnsi" w:cstheme="majorHAnsi"/>
                <w:b/>
                <w:bCs/>
                <w:sz w:val="20"/>
                <w:szCs w:val="20"/>
              </w:rPr>
            </w:pPr>
          </w:p>
          <w:p w14:paraId="634D6F8B" w14:textId="77777777" w:rsidR="009A3614" w:rsidRPr="00D61CD7" w:rsidRDefault="009A3614" w:rsidP="009A3614">
            <w:pPr>
              <w:pStyle w:val="NoSpacing"/>
              <w:spacing w:line="276" w:lineRule="auto"/>
              <w:jc w:val="both"/>
              <w:rPr>
                <w:rFonts w:asciiTheme="majorHAnsi" w:hAnsiTheme="majorHAnsi" w:cstheme="majorHAnsi"/>
                <w:sz w:val="20"/>
                <w:szCs w:val="20"/>
              </w:rPr>
            </w:pPr>
            <w:r w:rsidRPr="00D61CD7">
              <w:rPr>
                <w:rFonts w:asciiTheme="majorHAnsi" w:hAnsiTheme="majorHAnsi" w:cstheme="majorHAnsi"/>
                <w:sz w:val="20"/>
                <w:szCs w:val="20"/>
              </w:rPr>
              <w:t xml:space="preserve">The children will use a variety of ways to sort, group and classify living things. </w:t>
            </w:r>
            <w:r w:rsidRPr="00D61CD7">
              <w:rPr>
                <w:rFonts w:asciiTheme="majorHAnsi" w:hAnsiTheme="majorHAnsi" w:cstheme="majorHAnsi"/>
                <w:sz w:val="20"/>
                <w:szCs w:val="20"/>
              </w:rPr>
              <w:lastRenderedPageBreak/>
              <w:t>They will learn about vertebrates and invertebrates and begin to consider the differences between living things and these classifications.</w:t>
            </w:r>
          </w:p>
          <w:p w14:paraId="2CBD236E" w14:textId="77777777" w:rsidR="009A3614" w:rsidRPr="00D61CD7" w:rsidRDefault="009A3614" w:rsidP="009A3614">
            <w:pPr>
              <w:pStyle w:val="NoSpacing"/>
              <w:spacing w:line="276" w:lineRule="auto"/>
              <w:jc w:val="both"/>
              <w:rPr>
                <w:rFonts w:asciiTheme="majorHAnsi" w:hAnsiTheme="majorHAnsi" w:cstheme="majorHAnsi"/>
                <w:b/>
                <w:bCs/>
                <w:sz w:val="20"/>
                <w:szCs w:val="20"/>
              </w:rPr>
            </w:pPr>
            <w:r w:rsidRPr="00D61CD7">
              <w:rPr>
                <w:rFonts w:asciiTheme="majorHAnsi" w:hAnsiTheme="majorHAnsi" w:cstheme="majorHAnsi"/>
                <w:b/>
                <w:bCs/>
                <w:sz w:val="20"/>
                <w:szCs w:val="20"/>
              </w:rPr>
              <w:t>Focus scientist:</w:t>
            </w:r>
          </w:p>
          <w:p w14:paraId="6F04F711" w14:textId="77777777" w:rsidR="009A3614" w:rsidRPr="00D61CD7" w:rsidRDefault="009A3614" w:rsidP="009A3614">
            <w:pPr>
              <w:rPr>
                <w:rFonts w:asciiTheme="majorHAnsi" w:hAnsiTheme="majorHAnsi" w:cstheme="majorHAnsi"/>
                <w:sz w:val="20"/>
                <w:szCs w:val="20"/>
              </w:rPr>
            </w:pPr>
            <w:r w:rsidRPr="00D61CD7">
              <w:rPr>
                <w:rFonts w:asciiTheme="majorHAnsi" w:hAnsiTheme="majorHAnsi" w:cstheme="majorHAnsi"/>
                <w:sz w:val="20"/>
                <w:szCs w:val="20"/>
              </w:rPr>
              <w:t>Gladys West</w:t>
            </w:r>
          </w:p>
          <w:p w14:paraId="2C874BA7" w14:textId="77777777" w:rsidR="009A3614" w:rsidRPr="00D61CD7" w:rsidRDefault="009A3614" w:rsidP="009A3614">
            <w:pPr>
              <w:rPr>
                <w:rFonts w:asciiTheme="majorHAnsi" w:hAnsiTheme="majorHAnsi" w:cstheme="majorHAnsi"/>
                <w:sz w:val="20"/>
                <w:szCs w:val="20"/>
              </w:rPr>
            </w:pPr>
          </w:p>
          <w:p w14:paraId="5D6DFE89" w14:textId="77777777" w:rsidR="009A3614" w:rsidRPr="00D61CD7" w:rsidRDefault="009A3614" w:rsidP="009A3614">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Living things and their habitats (Y6)</w:t>
            </w:r>
          </w:p>
          <w:p w14:paraId="5FCAC8CD" w14:textId="77777777" w:rsidR="009A3614" w:rsidRPr="00D61CD7" w:rsidRDefault="009A3614" w:rsidP="009A3614">
            <w:pPr>
              <w:pStyle w:val="NoSpacing"/>
              <w:spacing w:line="276" w:lineRule="auto"/>
              <w:rPr>
                <w:rFonts w:asciiTheme="majorHAnsi" w:hAnsiTheme="majorHAnsi" w:cstheme="majorHAnsi"/>
                <w:b/>
                <w:bCs/>
                <w:sz w:val="20"/>
                <w:szCs w:val="20"/>
              </w:rPr>
            </w:pPr>
          </w:p>
          <w:p w14:paraId="0186440E" w14:textId="77777777" w:rsidR="009A3614" w:rsidRPr="00D61CD7" w:rsidRDefault="009A3614" w:rsidP="009A3614">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 xml:space="preserve">The children will learn about the classification of living things. They will sort animals into groups based on their similarities and differences and find out about the standard system of classification. They will learn about microorganisms. </w:t>
            </w:r>
          </w:p>
          <w:p w14:paraId="16ED8FED" w14:textId="77777777" w:rsidR="009A3614" w:rsidRPr="00D61CD7" w:rsidRDefault="009A3614" w:rsidP="009A3614">
            <w:pPr>
              <w:pStyle w:val="NoSpacing"/>
              <w:spacing w:line="276" w:lineRule="auto"/>
              <w:rPr>
                <w:rFonts w:asciiTheme="majorHAnsi" w:hAnsiTheme="majorHAnsi" w:cstheme="majorHAnsi"/>
                <w:sz w:val="20"/>
                <w:szCs w:val="20"/>
              </w:rPr>
            </w:pPr>
            <w:r w:rsidRPr="00D61CD7">
              <w:rPr>
                <w:rFonts w:asciiTheme="majorHAnsi" w:hAnsiTheme="majorHAnsi" w:cstheme="majorHAnsi"/>
                <w:b/>
                <w:bCs/>
                <w:sz w:val="20"/>
                <w:szCs w:val="20"/>
              </w:rPr>
              <w:t xml:space="preserve">Focus scientist: </w:t>
            </w:r>
            <w:r w:rsidRPr="00D61CD7">
              <w:rPr>
                <w:rFonts w:asciiTheme="majorHAnsi" w:hAnsiTheme="majorHAnsi" w:cstheme="majorHAnsi"/>
                <w:sz w:val="20"/>
                <w:szCs w:val="20"/>
              </w:rPr>
              <w:t>Carl Linneus</w:t>
            </w:r>
          </w:p>
          <w:p w14:paraId="54DB70A1" w14:textId="5A735595" w:rsidR="009A3614" w:rsidRPr="00D61CD7" w:rsidRDefault="009A3614" w:rsidP="009A3614">
            <w:pPr>
              <w:rPr>
                <w:rFonts w:asciiTheme="majorHAnsi" w:hAnsiTheme="majorHAnsi" w:cstheme="majorHAnsi"/>
                <w:sz w:val="20"/>
                <w:szCs w:val="20"/>
              </w:rPr>
            </w:pPr>
          </w:p>
        </w:tc>
        <w:tc>
          <w:tcPr>
            <w:tcW w:w="697" w:type="pct"/>
          </w:tcPr>
          <w:p w14:paraId="32B72B7A" w14:textId="77777777" w:rsidR="009A3614" w:rsidRPr="00D61CD7" w:rsidRDefault="009A3614" w:rsidP="009A3614">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lastRenderedPageBreak/>
              <w:t>Animals including humans (Y4)</w:t>
            </w:r>
          </w:p>
          <w:p w14:paraId="380BA506" w14:textId="77777777" w:rsidR="009A3614" w:rsidRPr="00D61CD7" w:rsidRDefault="009A3614" w:rsidP="009A3614">
            <w:pPr>
              <w:pStyle w:val="NoSpacing"/>
              <w:spacing w:line="276" w:lineRule="auto"/>
              <w:rPr>
                <w:rFonts w:asciiTheme="majorHAnsi" w:hAnsiTheme="majorHAnsi" w:cstheme="majorHAnsi"/>
                <w:b/>
                <w:bCs/>
                <w:sz w:val="20"/>
                <w:szCs w:val="20"/>
              </w:rPr>
            </w:pPr>
          </w:p>
          <w:p w14:paraId="31C6B421" w14:textId="77777777" w:rsidR="009A3614" w:rsidRPr="00D61CD7" w:rsidRDefault="009A3614" w:rsidP="009A3614">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 xml:space="preserve">The children will learn about the digestive system in humans and animals </w:t>
            </w:r>
            <w:r w:rsidRPr="00D61CD7">
              <w:rPr>
                <w:rFonts w:asciiTheme="majorHAnsi" w:hAnsiTheme="majorHAnsi" w:cstheme="majorHAnsi"/>
                <w:sz w:val="20"/>
                <w:szCs w:val="20"/>
              </w:rPr>
              <w:lastRenderedPageBreak/>
              <w:t>and functions of teeth. They will learn more about herbivores, carnivores and omnivores and explore complex food chains and food webs.</w:t>
            </w:r>
          </w:p>
          <w:p w14:paraId="2EF92929" w14:textId="77777777" w:rsidR="009A3614" w:rsidRPr="00D61CD7" w:rsidRDefault="009A3614" w:rsidP="009A3614">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Focus scientist:</w:t>
            </w:r>
          </w:p>
          <w:p w14:paraId="27ACD533" w14:textId="77777777" w:rsidR="009A3614" w:rsidRPr="00D61CD7" w:rsidRDefault="009A3614" w:rsidP="009A3614">
            <w:pPr>
              <w:pStyle w:val="NoSpacing"/>
              <w:spacing w:line="276" w:lineRule="auto"/>
              <w:rPr>
                <w:rFonts w:asciiTheme="majorHAnsi" w:hAnsiTheme="majorHAnsi" w:cstheme="majorHAnsi"/>
                <w:b/>
                <w:bCs/>
                <w:sz w:val="20"/>
                <w:szCs w:val="20"/>
              </w:rPr>
            </w:pPr>
            <w:r w:rsidRPr="00D61CD7">
              <w:rPr>
                <w:rFonts w:asciiTheme="majorHAnsi" w:hAnsiTheme="majorHAnsi" w:cstheme="majorHAnsi"/>
                <w:sz w:val="20"/>
                <w:szCs w:val="20"/>
              </w:rPr>
              <w:t>Ivan Pavlov</w:t>
            </w:r>
          </w:p>
          <w:p w14:paraId="2C7BCE0F" w14:textId="77777777" w:rsidR="009A3614" w:rsidRPr="00D61CD7" w:rsidRDefault="009A3614" w:rsidP="009A3614">
            <w:pPr>
              <w:pStyle w:val="NoSpacing"/>
              <w:spacing w:line="276" w:lineRule="auto"/>
              <w:rPr>
                <w:rFonts w:asciiTheme="majorHAnsi" w:hAnsiTheme="majorHAnsi" w:cstheme="majorHAnsi"/>
                <w:b/>
                <w:bCs/>
                <w:sz w:val="20"/>
                <w:szCs w:val="20"/>
              </w:rPr>
            </w:pPr>
          </w:p>
          <w:p w14:paraId="249CE8B2" w14:textId="77777777" w:rsidR="009A3614" w:rsidRPr="00D61CD7" w:rsidRDefault="009A3614" w:rsidP="009A3614">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Evolution and Inheritance (Y6)</w:t>
            </w:r>
          </w:p>
          <w:p w14:paraId="3297C6F0" w14:textId="77777777" w:rsidR="009A3614" w:rsidRPr="00D61CD7" w:rsidRDefault="009A3614" w:rsidP="009A3614">
            <w:pPr>
              <w:pStyle w:val="NoSpacing"/>
              <w:spacing w:line="276" w:lineRule="auto"/>
              <w:rPr>
                <w:rFonts w:asciiTheme="majorHAnsi" w:hAnsiTheme="majorHAnsi" w:cstheme="majorHAnsi"/>
                <w:b/>
                <w:bCs/>
                <w:sz w:val="20"/>
                <w:szCs w:val="20"/>
              </w:rPr>
            </w:pPr>
          </w:p>
          <w:p w14:paraId="03B7A99A" w14:textId="77777777" w:rsidR="009A3614" w:rsidRPr="00D61CD7" w:rsidRDefault="009A3614" w:rsidP="009A3614">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The children will learn about variation and adaptation. They will explore how both Charles Darwin and Alfred Wallace separately developed their theories of evolution. They will examine scientific evidence from plants and animals.</w:t>
            </w:r>
          </w:p>
          <w:p w14:paraId="017CB0A0" w14:textId="37F22634" w:rsidR="009A3614" w:rsidRPr="00D61CD7" w:rsidRDefault="009A3614" w:rsidP="009A3614">
            <w:pPr>
              <w:rPr>
                <w:rFonts w:asciiTheme="majorHAnsi" w:hAnsiTheme="majorHAnsi" w:cstheme="majorHAnsi"/>
                <w:sz w:val="20"/>
                <w:szCs w:val="20"/>
              </w:rPr>
            </w:pPr>
            <w:r w:rsidRPr="00D61CD7">
              <w:rPr>
                <w:rFonts w:asciiTheme="majorHAnsi" w:hAnsiTheme="majorHAnsi" w:cstheme="majorHAnsi"/>
                <w:b/>
                <w:bCs/>
                <w:sz w:val="20"/>
                <w:szCs w:val="20"/>
              </w:rPr>
              <w:t xml:space="preserve">Focus scientist: </w:t>
            </w:r>
            <w:r w:rsidRPr="00D61CD7">
              <w:rPr>
                <w:rFonts w:asciiTheme="majorHAnsi" w:hAnsiTheme="majorHAnsi" w:cstheme="majorHAnsi"/>
                <w:sz w:val="20"/>
                <w:szCs w:val="20"/>
              </w:rPr>
              <w:t>Charles Darwin</w:t>
            </w:r>
          </w:p>
        </w:tc>
        <w:tc>
          <w:tcPr>
            <w:tcW w:w="680" w:type="pct"/>
          </w:tcPr>
          <w:p w14:paraId="5FB067A3" w14:textId="77777777" w:rsidR="009A3614" w:rsidRPr="00D61CD7" w:rsidRDefault="009A3614" w:rsidP="009A3614">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lastRenderedPageBreak/>
              <w:t>Plants (Y3)</w:t>
            </w:r>
          </w:p>
          <w:p w14:paraId="0D84D4C0" w14:textId="77777777" w:rsidR="009A3614" w:rsidRPr="00D61CD7" w:rsidRDefault="009A3614" w:rsidP="009A3614">
            <w:pPr>
              <w:pStyle w:val="NoSpacing"/>
              <w:spacing w:line="276" w:lineRule="auto"/>
              <w:rPr>
                <w:rFonts w:asciiTheme="majorHAnsi" w:hAnsiTheme="majorHAnsi" w:cstheme="majorHAnsi"/>
                <w:b/>
                <w:bCs/>
                <w:sz w:val="20"/>
                <w:szCs w:val="20"/>
              </w:rPr>
            </w:pPr>
          </w:p>
          <w:p w14:paraId="3BE278E1" w14:textId="77777777" w:rsidR="009A3614" w:rsidRPr="00D61CD7" w:rsidRDefault="009A3614" w:rsidP="009A3614">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 xml:space="preserve">The children will learn the names and functions of different parts of a plant. They will </w:t>
            </w:r>
            <w:r w:rsidRPr="00D61CD7">
              <w:rPr>
                <w:rFonts w:asciiTheme="majorHAnsi" w:hAnsiTheme="majorHAnsi" w:cstheme="majorHAnsi"/>
                <w:sz w:val="20"/>
                <w:szCs w:val="20"/>
              </w:rPr>
              <w:lastRenderedPageBreak/>
              <w:t>investigate what plants need to grow well and find out about the transportation of water within plants. They will explore the life cycle of a flowering plant.</w:t>
            </w:r>
          </w:p>
          <w:p w14:paraId="7A44333D" w14:textId="77777777" w:rsidR="009A3614" w:rsidRPr="00D61CD7" w:rsidRDefault="009A3614" w:rsidP="009A3614">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Focus scientist:</w:t>
            </w:r>
          </w:p>
          <w:p w14:paraId="256EB3C2" w14:textId="77777777" w:rsidR="009A3614" w:rsidRPr="00D61CD7" w:rsidRDefault="009A3614" w:rsidP="009A3614">
            <w:pPr>
              <w:rPr>
                <w:rFonts w:asciiTheme="majorHAnsi" w:hAnsiTheme="majorHAnsi" w:cstheme="majorHAnsi"/>
                <w:sz w:val="20"/>
                <w:szCs w:val="20"/>
              </w:rPr>
            </w:pPr>
            <w:r w:rsidRPr="00D61CD7">
              <w:rPr>
                <w:rFonts w:asciiTheme="majorHAnsi" w:hAnsiTheme="majorHAnsi" w:cstheme="majorHAnsi"/>
                <w:sz w:val="20"/>
                <w:szCs w:val="20"/>
              </w:rPr>
              <w:t>Ahmed Mumin Warfa</w:t>
            </w:r>
          </w:p>
          <w:p w14:paraId="22F2D20D" w14:textId="77777777" w:rsidR="009A3614" w:rsidRPr="00D61CD7" w:rsidRDefault="009A3614" w:rsidP="009A3614">
            <w:pPr>
              <w:rPr>
                <w:rFonts w:asciiTheme="majorHAnsi" w:hAnsiTheme="majorHAnsi" w:cstheme="majorHAnsi"/>
                <w:sz w:val="20"/>
                <w:szCs w:val="20"/>
              </w:rPr>
            </w:pPr>
          </w:p>
          <w:p w14:paraId="5870F584" w14:textId="77777777" w:rsidR="009A3614" w:rsidRPr="00D61CD7" w:rsidRDefault="009A3614" w:rsidP="009A3614">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Animals including humans (Y5)</w:t>
            </w:r>
          </w:p>
          <w:p w14:paraId="0087BD05" w14:textId="77777777" w:rsidR="009A3614" w:rsidRPr="00D61CD7" w:rsidRDefault="009A3614" w:rsidP="009A3614">
            <w:pPr>
              <w:pStyle w:val="NoSpacing"/>
              <w:spacing w:line="276" w:lineRule="auto"/>
              <w:rPr>
                <w:rFonts w:asciiTheme="majorHAnsi" w:hAnsiTheme="majorHAnsi" w:cstheme="majorHAnsi"/>
                <w:b/>
                <w:bCs/>
                <w:sz w:val="20"/>
                <w:szCs w:val="20"/>
              </w:rPr>
            </w:pPr>
          </w:p>
          <w:p w14:paraId="726B2A27" w14:textId="77777777" w:rsidR="009A3614" w:rsidRPr="00D61CD7" w:rsidRDefault="009A3614" w:rsidP="009A3614">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The children will learn about the life cycle of a human being. They will find out about the development of babies and compare the gestation period of humans and other animals. They will learn about the changes experienced in puberty.</w:t>
            </w:r>
          </w:p>
          <w:p w14:paraId="143D02FF" w14:textId="77777777" w:rsidR="009A3614" w:rsidRPr="00D61CD7" w:rsidRDefault="009A3614" w:rsidP="009A3614">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Focus scientist:</w:t>
            </w:r>
          </w:p>
          <w:p w14:paraId="27909F53" w14:textId="03A8B427" w:rsidR="009A3614" w:rsidRPr="00D61CD7" w:rsidRDefault="009A3614" w:rsidP="009A3614">
            <w:pPr>
              <w:rPr>
                <w:rFonts w:asciiTheme="majorHAnsi" w:hAnsiTheme="majorHAnsi" w:cstheme="majorHAnsi"/>
                <w:sz w:val="20"/>
                <w:szCs w:val="20"/>
              </w:rPr>
            </w:pPr>
            <w:r w:rsidRPr="00D61CD7">
              <w:rPr>
                <w:rFonts w:asciiTheme="majorHAnsi" w:hAnsiTheme="majorHAnsi" w:cstheme="majorHAnsi"/>
                <w:sz w:val="20"/>
                <w:szCs w:val="20"/>
              </w:rPr>
              <w:t>Sigmund Freud</w:t>
            </w:r>
          </w:p>
        </w:tc>
        <w:tc>
          <w:tcPr>
            <w:tcW w:w="666" w:type="pct"/>
          </w:tcPr>
          <w:p w14:paraId="7A13E287" w14:textId="77777777" w:rsidR="009A3614" w:rsidRPr="009A3614" w:rsidRDefault="009A3614" w:rsidP="009A3614">
            <w:pPr>
              <w:rPr>
                <w:rFonts w:asciiTheme="majorHAnsi" w:hAnsiTheme="majorHAnsi" w:cstheme="majorHAnsi"/>
                <w:b/>
                <w:bCs/>
                <w:sz w:val="20"/>
                <w:szCs w:val="20"/>
              </w:rPr>
            </w:pPr>
            <w:r w:rsidRPr="009A3614">
              <w:rPr>
                <w:rFonts w:asciiTheme="majorHAnsi" w:hAnsiTheme="majorHAnsi" w:cstheme="majorHAnsi"/>
                <w:b/>
                <w:bCs/>
                <w:sz w:val="20"/>
                <w:szCs w:val="20"/>
              </w:rPr>
              <w:lastRenderedPageBreak/>
              <w:t>Biodiversity Birds (Y3)</w:t>
            </w:r>
          </w:p>
          <w:p w14:paraId="67E6553E" w14:textId="77777777" w:rsidR="009A3614" w:rsidRPr="00D61CD7" w:rsidRDefault="009A3614" w:rsidP="009A3614">
            <w:pPr>
              <w:rPr>
                <w:rFonts w:asciiTheme="majorHAnsi" w:hAnsiTheme="majorHAnsi" w:cstheme="majorHAnsi"/>
                <w:sz w:val="20"/>
                <w:szCs w:val="20"/>
              </w:rPr>
            </w:pPr>
          </w:p>
          <w:p w14:paraId="0A6123A3" w14:textId="77777777" w:rsidR="009A3614" w:rsidRPr="00D61CD7" w:rsidRDefault="009A3614" w:rsidP="009A3614">
            <w:pPr>
              <w:rPr>
                <w:rFonts w:asciiTheme="majorHAnsi" w:hAnsiTheme="majorHAnsi" w:cstheme="majorHAnsi"/>
                <w:sz w:val="20"/>
                <w:szCs w:val="20"/>
              </w:rPr>
            </w:pPr>
            <w:r w:rsidRPr="00D61CD7">
              <w:rPr>
                <w:rFonts w:asciiTheme="majorHAnsi" w:hAnsiTheme="majorHAnsi" w:cstheme="majorHAnsi"/>
                <w:sz w:val="20"/>
                <w:szCs w:val="20"/>
              </w:rPr>
              <w:t xml:space="preserve">This unit teaches children about how changes to the environment affect living things, </w:t>
            </w:r>
            <w:r w:rsidRPr="00D61CD7">
              <w:rPr>
                <w:rFonts w:asciiTheme="majorHAnsi" w:hAnsiTheme="majorHAnsi" w:cstheme="majorHAnsi"/>
                <w:sz w:val="20"/>
                <w:szCs w:val="20"/>
              </w:rPr>
              <w:lastRenderedPageBreak/>
              <w:t>focusing on the decline of UK bird species and how people can help protect wildlife and their habitats.</w:t>
            </w:r>
          </w:p>
          <w:p w14:paraId="4BA0DE35" w14:textId="77777777" w:rsidR="009A3614" w:rsidRPr="00D61CD7" w:rsidRDefault="009A3614" w:rsidP="009A3614">
            <w:pPr>
              <w:rPr>
                <w:rFonts w:asciiTheme="majorHAnsi" w:hAnsiTheme="majorHAnsi" w:cstheme="majorHAnsi"/>
                <w:sz w:val="20"/>
                <w:szCs w:val="20"/>
              </w:rPr>
            </w:pPr>
          </w:p>
          <w:p w14:paraId="757987B8" w14:textId="77777777" w:rsidR="009A3614" w:rsidRPr="00D61CD7" w:rsidRDefault="009A3614" w:rsidP="009A3614">
            <w:pPr>
              <w:rPr>
                <w:rFonts w:asciiTheme="majorHAnsi" w:hAnsiTheme="majorHAnsi" w:cstheme="majorHAnsi"/>
                <w:sz w:val="20"/>
                <w:szCs w:val="20"/>
              </w:rPr>
            </w:pPr>
          </w:p>
          <w:p w14:paraId="52589055" w14:textId="77777777" w:rsidR="009A3614" w:rsidRPr="00D61CD7" w:rsidRDefault="009A3614" w:rsidP="009A3614">
            <w:pPr>
              <w:rPr>
                <w:rFonts w:asciiTheme="majorHAnsi" w:hAnsiTheme="majorHAnsi" w:cstheme="majorHAnsi"/>
                <w:sz w:val="20"/>
                <w:szCs w:val="20"/>
              </w:rPr>
            </w:pPr>
          </w:p>
          <w:p w14:paraId="2AA5FBB3" w14:textId="77777777" w:rsidR="009A3614" w:rsidRPr="009A3614" w:rsidRDefault="009A3614" w:rsidP="009A3614">
            <w:pPr>
              <w:rPr>
                <w:rFonts w:asciiTheme="majorHAnsi" w:hAnsiTheme="majorHAnsi" w:cstheme="majorHAnsi"/>
                <w:b/>
                <w:bCs/>
                <w:sz w:val="20"/>
                <w:szCs w:val="20"/>
              </w:rPr>
            </w:pPr>
            <w:r w:rsidRPr="009A3614">
              <w:rPr>
                <w:rFonts w:asciiTheme="majorHAnsi" w:hAnsiTheme="majorHAnsi" w:cstheme="majorHAnsi"/>
                <w:b/>
                <w:bCs/>
                <w:sz w:val="20"/>
                <w:szCs w:val="20"/>
              </w:rPr>
              <w:t>Scientists and Inventors (Y6)</w:t>
            </w:r>
          </w:p>
          <w:p w14:paraId="3CB5CE4E" w14:textId="77777777" w:rsidR="009A3614" w:rsidRPr="00D61CD7" w:rsidRDefault="009A3614" w:rsidP="009A3614">
            <w:pPr>
              <w:rPr>
                <w:rFonts w:asciiTheme="majorHAnsi" w:hAnsiTheme="majorHAnsi" w:cstheme="majorHAnsi"/>
                <w:sz w:val="20"/>
                <w:szCs w:val="20"/>
              </w:rPr>
            </w:pPr>
          </w:p>
          <w:p w14:paraId="723D0BA4" w14:textId="25B85CBB" w:rsidR="009A3614" w:rsidRPr="00D61CD7" w:rsidRDefault="009A3614" w:rsidP="009A3614">
            <w:pPr>
              <w:rPr>
                <w:rFonts w:asciiTheme="majorHAnsi" w:hAnsiTheme="majorHAnsi" w:cstheme="majorHAnsi"/>
                <w:sz w:val="20"/>
                <w:szCs w:val="20"/>
              </w:rPr>
            </w:pPr>
            <w:r w:rsidRPr="00D61CD7">
              <w:rPr>
                <w:rFonts w:asciiTheme="majorHAnsi" w:hAnsiTheme="majorHAnsi" w:cstheme="majorHAnsi"/>
                <w:sz w:val="20"/>
                <w:szCs w:val="20"/>
              </w:rPr>
              <w:t>In this unit, children will learn about important scientists and inventors such as Stephen Hawking, Libbie Hyman, Marie Maynard Daly, Alexander Fleming, Mary Leakey, Daniel Hale Williams, and Steve Jobs, exploring their discoveries and how their work has shaped science, medicine, and technology today.</w:t>
            </w:r>
          </w:p>
        </w:tc>
      </w:tr>
      <w:tr w:rsidR="009A3614" w:rsidRPr="00072F4D" w14:paraId="6B8B02C2" w14:textId="77777777" w:rsidTr="00D12E1C">
        <w:tc>
          <w:tcPr>
            <w:tcW w:w="641" w:type="pct"/>
          </w:tcPr>
          <w:p w14:paraId="3F0EBD48" w14:textId="4700C10D" w:rsidR="009A3614" w:rsidRPr="00D61CD7" w:rsidRDefault="009A3614" w:rsidP="009A3614">
            <w:pPr>
              <w:rPr>
                <w:rFonts w:asciiTheme="majorHAnsi" w:hAnsiTheme="majorHAnsi" w:cstheme="majorHAnsi"/>
                <w:sz w:val="20"/>
                <w:szCs w:val="20"/>
              </w:rPr>
            </w:pPr>
            <w:r w:rsidRPr="00D61CD7">
              <w:rPr>
                <w:rFonts w:asciiTheme="majorHAnsi" w:hAnsiTheme="majorHAnsi" w:cstheme="majorHAnsi"/>
                <w:sz w:val="20"/>
                <w:szCs w:val="20"/>
              </w:rPr>
              <w:lastRenderedPageBreak/>
              <w:t>Herons 3/4/5/6</w:t>
            </w:r>
          </w:p>
        </w:tc>
        <w:tc>
          <w:tcPr>
            <w:tcW w:w="194" w:type="pct"/>
          </w:tcPr>
          <w:p w14:paraId="02B8E4F0" w14:textId="02FAF1E2" w:rsidR="009A3614" w:rsidRPr="00D61CD7" w:rsidRDefault="009A3614" w:rsidP="009A3614">
            <w:pPr>
              <w:pStyle w:val="NoSpacing"/>
              <w:spacing w:line="276" w:lineRule="auto"/>
              <w:jc w:val="center"/>
              <w:rPr>
                <w:rFonts w:asciiTheme="majorHAnsi" w:hAnsiTheme="majorHAnsi" w:cstheme="majorHAnsi"/>
                <w:sz w:val="20"/>
                <w:szCs w:val="20"/>
              </w:rPr>
            </w:pPr>
            <w:r w:rsidRPr="00D61CD7">
              <w:rPr>
                <w:rFonts w:asciiTheme="majorHAnsi" w:hAnsiTheme="majorHAnsi" w:cstheme="majorHAnsi"/>
                <w:sz w:val="20"/>
                <w:szCs w:val="20"/>
              </w:rPr>
              <w:t>D</w:t>
            </w:r>
          </w:p>
          <w:p w14:paraId="0A337E5E" w14:textId="0F86F20E" w:rsidR="009A3614" w:rsidRPr="00D61CD7" w:rsidRDefault="009A3614" w:rsidP="009A3614">
            <w:pPr>
              <w:pStyle w:val="NoSpacing"/>
              <w:spacing w:line="276" w:lineRule="auto"/>
              <w:jc w:val="center"/>
              <w:rPr>
                <w:rFonts w:asciiTheme="majorHAnsi" w:hAnsiTheme="majorHAnsi" w:cstheme="majorHAnsi"/>
                <w:sz w:val="20"/>
                <w:szCs w:val="20"/>
              </w:rPr>
            </w:pPr>
          </w:p>
          <w:p w14:paraId="748391F2" w14:textId="77777777" w:rsidR="009A3614" w:rsidRPr="00D61CD7" w:rsidRDefault="009A3614" w:rsidP="009A3614">
            <w:pPr>
              <w:pStyle w:val="NoSpacing"/>
              <w:spacing w:line="276" w:lineRule="auto"/>
              <w:jc w:val="center"/>
              <w:rPr>
                <w:rFonts w:asciiTheme="majorHAnsi" w:hAnsiTheme="majorHAnsi" w:cstheme="majorHAnsi"/>
                <w:sz w:val="20"/>
                <w:szCs w:val="20"/>
              </w:rPr>
            </w:pPr>
          </w:p>
          <w:p w14:paraId="7682F1C7" w14:textId="77777777" w:rsidR="009A3614" w:rsidRPr="00D61CD7" w:rsidRDefault="009A3614" w:rsidP="009A3614">
            <w:pPr>
              <w:pStyle w:val="NoSpacing"/>
              <w:spacing w:line="276" w:lineRule="auto"/>
              <w:jc w:val="center"/>
              <w:rPr>
                <w:rFonts w:asciiTheme="majorHAnsi" w:hAnsiTheme="majorHAnsi" w:cstheme="majorHAnsi"/>
                <w:sz w:val="20"/>
                <w:szCs w:val="20"/>
              </w:rPr>
            </w:pPr>
          </w:p>
          <w:p w14:paraId="1882608C" w14:textId="77777777" w:rsidR="009A3614" w:rsidRPr="00D61CD7" w:rsidRDefault="009A3614" w:rsidP="009A3614">
            <w:pPr>
              <w:pStyle w:val="NoSpacing"/>
              <w:spacing w:line="276" w:lineRule="auto"/>
              <w:jc w:val="center"/>
              <w:rPr>
                <w:rFonts w:asciiTheme="majorHAnsi" w:hAnsiTheme="majorHAnsi" w:cstheme="majorHAnsi"/>
                <w:sz w:val="20"/>
                <w:szCs w:val="20"/>
              </w:rPr>
            </w:pPr>
          </w:p>
          <w:p w14:paraId="5CBE9B12" w14:textId="77777777" w:rsidR="009A3614" w:rsidRPr="00D61CD7" w:rsidRDefault="009A3614" w:rsidP="009A3614">
            <w:pPr>
              <w:pStyle w:val="NoSpacing"/>
              <w:spacing w:line="276" w:lineRule="auto"/>
              <w:jc w:val="center"/>
              <w:rPr>
                <w:rFonts w:asciiTheme="majorHAnsi" w:hAnsiTheme="majorHAnsi" w:cstheme="majorHAnsi"/>
                <w:sz w:val="20"/>
                <w:szCs w:val="20"/>
              </w:rPr>
            </w:pPr>
          </w:p>
          <w:p w14:paraId="174FF4EE" w14:textId="77777777" w:rsidR="009A3614" w:rsidRPr="00D61CD7" w:rsidRDefault="009A3614" w:rsidP="009A3614">
            <w:pPr>
              <w:pStyle w:val="NoSpacing"/>
              <w:spacing w:line="276" w:lineRule="auto"/>
              <w:jc w:val="center"/>
              <w:rPr>
                <w:rFonts w:asciiTheme="majorHAnsi" w:hAnsiTheme="majorHAnsi" w:cstheme="majorHAnsi"/>
                <w:sz w:val="20"/>
                <w:szCs w:val="20"/>
              </w:rPr>
            </w:pPr>
          </w:p>
          <w:p w14:paraId="71741DCF" w14:textId="77777777" w:rsidR="009A3614" w:rsidRPr="00D61CD7" w:rsidRDefault="009A3614" w:rsidP="009A3614">
            <w:pPr>
              <w:pStyle w:val="NoSpacing"/>
              <w:spacing w:line="276" w:lineRule="auto"/>
              <w:jc w:val="center"/>
              <w:rPr>
                <w:rFonts w:asciiTheme="majorHAnsi" w:hAnsiTheme="majorHAnsi" w:cstheme="majorHAnsi"/>
                <w:sz w:val="20"/>
                <w:szCs w:val="20"/>
              </w:rPr>
            </w:pPr>
          </w:p>
          <w:p w14:paraId="0EA875C1" w14:textId="77777777" w:rsidR="009A3614" w:rsidRPr="00D61CD7" w:rsidRDefault="009A3614" w:rsidP="009A3614">
            <w:pPr>
              <w:pStyle w:val="NoSpacing"/>
              <w:spacing w:line="276" w:lineRule="auto"/>
              <w:jc w:val="center"/>
              <w:rPr>
                <w:rFonts w:asciiTheme="majorHAnsi" w:hAnsiTheme="majorHAnsi" w:cstheme="majorHAnsi"/>
                <w:sz w:val="20"/>
                <w:szCs w:val="20"/>
              </w:rPr>
            </w:pPr>
          </w:p>
          <w:p w14:paraId="6FBA21C9" w14:textId="77777777" w:rsidR="009A3614" w:rsidRPr="00D61CD7" w:rsidRDefault="009A3614" w:rsidP="009A3614">
            <w:pPr>
              <w:pStyle w:val="NoSpacing"/>
              <w:spacing w:line="276" w:lineRule="auto"/>
              <w:jc w:val="center"/>
              <w:rPr>
                <w:rFonts w:asciiTheme="majorHAnsi" w:hAnsiTheme="majorHAnsi" w:cstheme="majorHAnsi"/>
                <w:sz w:val="20"/>
                <w:szCs w:val="20"/>
              </w:rPr>
            </w:pPr>
          </w:p>
          <w:p w14:paraId="52AF1075" w14:textId="77777777" w:rsidR="009A3614" w:rsidRPr="00D61CD7" w:rsidRDefault="009A3614" w:rsidP="009A3614">
            <w:pPr>
              <w:pStyle w:val="NoSpacing"/>
              <w:spacing w:line="276" w:lineRule="auto"/>
              <w:jc w:val="center"/>
              <w:rPr>
                <w:rFonts w:asciiTheme="majorHAnsi" w:hAnsiTheme="majorHAnsi" w:cstheme="majorHAnsi"/>
                <w:sz w:val="20"/>
                <w:szCs w:val="20"/>
              </w:rPr>
            </w:pPr>
          </w:p>
          <w:p w14:paraId="21173CD6" w14:textId="77777777" w:rsidR="009A3614" w:rsidRPr="00D61CD7" w:rsidRDefault="009A3614" w:rsidP="009A3614">
            <w:pPr>
              <w:pStyle w:val="NoSpacing"/>
              <w:spacing w:line="276" w:lineRule="auto"/>
              <w:jc w:val="center"/>
              <w:rPr>
                <w:rFonts w:asciiTheme="majorHAnsi" w:hAnsiTheme="majorHAnsi" w:cstheme="majorHAnsi"/>
                <w:sz w:val="20"/>
                <w:szCs w:val="20"/>
              </w:rPr>
            </w:pPr>
          </w:p>
          <w:p w14:paraId="338058FC" w14:textId="77777777" w:rsidR="009A3614" w:rsidRPr="00D61CD7" w:rsidRDefault="009A3614" w:rsidP="009A3614">
            <w:pPr>
              <w:rPr>
                <w:rFonts w:asciiTheme="majorHAnsi" w:hAnsiTheme="majorHAnsi" w:cstheme="majorHAnsi"/>
                <w:sz w:val="20"/>
                <w:szCs w:val="20"/>
              </w:rPr>
            </w:pPr>
          </w:p>
        </w:tc>
        <w:tc>
          <w:tcPr>
            <w:tcW w:w="671" w:type="pct"/>
          </w:tcPr>
          <w:p w14:paraId="6B0E79B4" w14:textId="77777777" w:rsidR="009A3614" w:rsidRPr="00D61CD7" w:rsidRDefault="009A3614" w:rsidP="009A3614">
            <w:pPr>
              <w:rPr>
                <w:rFonts w:asciiTheme="majorHAnsi" w:hAnsiTheme="majorHAnsi" w:cstheme="majorHAnsi"/>
                <w:b/>
                <w:bCs/>
                <w:sz w:val="20"/>
                <w:szCs w:val="20"/>
              </w:rPr>
            </w:pPr>
            <w:r w:rsidRPr="00D61CD7">
              <w:rPr>
                <w:rFonts w:asciiTheme="majorHAnsi" w:hAnsiTheme="majorHAnsi" w:cstheme="majorHAnsi"/>
                <w:b/>
                <w:bCs/>
                <w:sz w:val="20"/>
                <w:szCs w:val="20"/>
              </w:rPr>
              <w:t>Rocks and Soils – (Y3)</w:t>
            </w:r>
          </w:p>
          <w:p w14:paraId="255FCF20" w14:textId="77777777" w:rsidR="009A3614" w:rsidRPr="00D61CD7" w:rsidRDefault="009A3614" w:rsidP="009A3614">
            <w:pPr>
              <w:rPr>
                <w:rFonts w:asciiTheme="majorHAnsi" w:hAnsiTheme="majorHAnsi" w:cstheme="majorHAnsi"/>
                <w:sz w:val="20"/>
                <w:szCs w:val="20"/>
              </w:rPr>
            </w:pPr>
          </w:p>
          <w:p w14:paraId="6799C548" w14:textId="77777777" w:rsidR="009A3614" w:rsidRPr="00D61CD7" w:rsidRDefault="009A3614" w:rsidP="009A3614">
            <w:pPr>
              <w:rPr>
                <w:rFonts w:asciiTheme="majorHAnsi" w:hAnsiTheme="majorHAnsi" w:cstheme="majorHAnsi"/>
                <w:sz w:val="20"/>
                <w:szCs w:val="20"/>
              </w:rPr>
            </w:pPr>
            <w:r w:rsidRPr="00D61CD7">
              <w:rPr>
                <w:rFonts w:asciiTheme="majorHAnsi" w:hAnsiTheme="majorHAnsi" w:cstheme="majorHAnsi"/>
                <w:sz w:val="20"/>
                <w:szCs w:val="20"/>
              </w:rPr>
              <w:t>Children learn to compare and group rocks, explore soil and fossils, and investigate how rocks are formed and change over time.</w:t>
            </w:r>
          </w:p>
          <w:p w14:paraId="11324003" w14:textId="77777777" w:rsidR="009A3614" w:rsidRPr="00D61CD7" w:rsidRDefault="009A3614" w:rsidP="009A3614">
            <w:pPr>
              <w:rPr>
                <w:rFonts w:asciiTheme="majorHAnsi" w:hAnsiTheme="majorHAnsi" w:cstheme="majorHAnsi"/>
                <w:sz w:val="20"/>
                <w:szCs w:val="20"/>
              </w:rPr>
            </w:pPr>
          </w:p>
          <w:p w14:paraId="4FCE794C" w14:textId="77777777" w:rsidR="009A3614" w:rsidRPr="00D61CD7" w:rsidRDefault="009A3614" w:rsidP="009A3614">
            <w:pPr>
              <w:rPr>
                <w:rFonts w:asciiTheme="majorHAnsi" w:hAnsiTheme="majorHAnsi" w:cstheme="majorHAnsi"/>
                <w:b/>
                <w:bCs/>
                <w:sz w:val="20"/>
                <w:szCs w:val="20"/>
              </w:rPr>
            </w:pPr>
            <w:r w:rsidRPr="00D61CD7">
              <w:rPr>
                <w:rFonts w:asciiTheme="majorHAnsi" w:hAnsiTheme="majorHAnsi" w:cstheme="majorHAnsi"/>
                <w:b/>
                <w:bCs/>
                <w:sz w:val="20"/>
                <w:szCs w:val="20"/>
              </w:rPr>
              <w:t>Keeping Healthy Animals Including Humans – (Y6)</w:t>
            </w:r>
          </w:p>
          <w:p w14:paraId="3F103A04" w14:textId="77777777" w:rsidR="009A3614" w:rsidRPr="00D61CD7" w:rsidRDefault="009A3614" w:rsidP="009A3614">
            <w:pPr>
              <w:rPr>
                <w:rFonts w:asciiTheme="majorHAnsi" w:hAnsiTheme="majorHAnsi" w:cstheme="majorHAnsi"/>
                <w:sz w:val="20"/>
                <w:szCs w:val="20"/>
              </w:rPr>
            </w:pPr>
          </w:p>
          <w:p w14:paraId="5DE28F9D" w14:textId="6C8E8A63" w:rsidR="009A3614" w:rsidRPr="00D61CD7" w:rsidRDefault="009A3614" w:rsidP="009A3614">
            <w:pPr>
              <w:rPr>
                <w:rFonts w:asciiTheme="majorHAnsi" w:hAnsiTheme="majorHAnsi" w:cstheme="majorHAnsi"/>
                <w:sz w:val="20"/>
                <w:szCs w:val="20"/>
              </w:rPr>
            </w:pPr>
            <w:r w:rsidRPr="00D61CD7">
              <w:rPr>
                <w:rFonts w:asciiTheme="majorHAnsi" w:hAnsiTheme="majorHAnsi" w:cstheme="majorHAnsi"/>
                <w:sz w:val="20"/>
                <w:szCs w:val="20"/>
              </w:rPr>
              <w:t>children learn how the body works (especially the circulatory and digestive systems), how diet, exercise, drugs, and lifestyle choices affect health, how to measure bodily responses (like pulse), and how to analyse results to draw conclusions about healthy living</w:t>
            </w:r>
          </w:p>
        </w:tc>
        <w:tc>
          <w:tcPr>
            <w:tcW w:w="778" w:type="pct"/>
          </w:tcPr>
          <w:p w14:paraId="335FD720" w14:textId="77777777" w:rsidR="009A3614" w:rsidRPr="00D61CD7" w:rsidRDefault="009A3614" w:rsidP="009A3614">
            <w:pPr>
              <w:rPr>
                <w:rFonts w:asciiTheme="majorHAnsi" w:hAnsiTheme="majorHAnsi" w:cstheme="majorHAnsi"/>
                <w:b/>
                <w:bCs/>
                <w:sz w:val="20"/>
                <w:szCs w:val="20"/>
              </w:rPr>
            </w:pPr>
            <w:r w:rsidRPr="00D61CD7">
              <w:rPr>
                <w:rFonts w:asciiTheme="majorHAnsi" w:hAnsiTheme="majorHAnsi" w:cstheme="majorHAnsi"/>
                <w:b/>
                <w:bCs/>
                <w:sz w:val="20"/>
                <w:szCs w:val="20"/>
              </w:rPr>
              <w:t>Simple electric circuits – (Y4)</w:t>
            </w:r>
          </w:p>
          <w:p w14:paraId="7ECCB479" w14:textId="77777777" w:rsidR="009A3614" w:rsidRPr="00D61CD7" w:rsidRDefault="009A3614" w:rsidP="009A3614">
            <w:pPr>
              <w:rPr>
                <w:rFonts w:asciiTheme="majorHAnsi" w:hAnsiTheme="majorHAnsi" w:cstheme="majorHAnsi"/>
                <w:b/>
                <w:bCs/>
                <w:sz w:val="20"/>
                <w:szCs w:val="20"/>
              </w:rPr>
            </w:pPr>
          </w:p>
          <w:p w14:paraId="0E347B99" w14:textId="77777777" w:rsidR="009A3614" w:rsidRPr="00D61CD7" w:rsidRDefault="009A3614" w:rsidP="009A3614">
            <w:pPr>
              <w:rPr>
                <w:rFonts w:asciiTheme="majorHAnsi" w:hAnsiTheme="majorHAnsi" w:cstheme="majorHAnsi"/>
                <w:sz w:val="20"/>
                <w:szCs w:val="20"/>
              </w:rPr>
            </w:pPr>
            <w:r w:rsidRPr="00D61CD7">
              <w:rPr>
                <w:rFonts w:asciiTheme="majorHAnsi" w:hAnsiTheme="majorHAnsi" w:cstheme="majorHAnsi"/>
                <w:sz w:val="20"/>
                <w:szCs w:val="20"/>
              </w:rPr>
              <w:t>Children learn how electricity powers appliances, how to build and draw simple circuits, test conductors and insulators, and use electricity safely.</w:t>
            </w:r>
          </w:p>
          <w:p w14:paraId="0E7656F4" w14:textId="77777777" w:rsidR="009A3614" w:rsidRPr="00D61CD7" w:rsidRDefault="009A3614" w:rsidP="009A3614">
            <w:pPr>
              <w:rPr>
                <w:rFonts w:asciiTheme="majorHAnsi" w:hAnsiTheme="majorHAnsi" w:cstheme="majorHAnsi"/>
                <w:sz w:val="20"/>
                <w:szCs w:val="20"/>
              </w:rPr>
            </w:pPr>
          </w:p>
          <w:p w14:paraId="6CF29538" w14:textId="77777777" w:rsidR="009A3614" w:rsidRPr="00D61CD7" w:rsidRDefault="009A3614" w:rsidP="009A3614">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Electricity (Y6)</w:t>
            </w:r>
          </w:p>
          <w:p w14:paraId="31538998" w14:textId="77777777" w:rsidR="009A3614" w:rsidRPr="00D61CD7" w:rsidRDefault="009A3614" w:rsidP="009A3614">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The children will learn to represent circuits using symbols in a diagram. They will develop their understanding of what electricity is and how to manage it.</w:t>
            </w:r>
          </w:p>
          <w:p w14:paraId="6CD2569F" w14:textId="77777777" w:rsidR="009A3614" w:rsidRPr="00D61CD7" w:rsidRDefault="009A3614" w:rsidP="009A3614">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Focus scientist:</w:t>
            </w:r>
          </w:p>
          <w:p w14:paraId="5C51F9C3" w14:textId="77777777" w:rsidR="009A3614" w:rsidRPr="00D61CD7" w:rsidRDefault="009A3614" w:rsidP="009A3614">
            <w:pPr>
              <w:rPr>
                <w:rFonts w:asciiTheme="majorHAnsi" w:hAnsiTheme="majorHAnsi" w:cstheme="majorHAnsi"/>
                <w:sz w:val="20"/>
                <w:szCs w:val="20"/>
              </w:rPr>
            </w:pPr>
            <w:r w:rsidRPr="00D61CD7">
              <w:rPr>
                <w:rFonts w:asciiTheme="majorHAnsi" w:hAnsiTheme="majorHAnsi" w:cstheme="majorHAnsi"/>
                <w:sz w:val="20"/>
                <w:szCs w:val="20"/>
              </w:rPr>
              <w:t>Nikola Tesler</w:t>
            </w:r>
          </w:p>
          <w:p w14:paraId="57AC7298" w14:textId="3974989A" w:rsidR="009A3614" w:rsidRPr="00D61CD7" w:rsidRDefault="009A3614" w:rsidP="009A3614">
            <w:pPr>
              <w:pStyle w:val="NoSpacing"/>
              <w:spacing w:line="276" w:lineRule="auto"/>
              <w:rPr>
                <w:rFonts w:asciiTheme="majorHAnsi" w:hAnsiTheme="majorHAnsi" w:cstheme="majorHAnsi"/>
                <w:sz w:val="20"/>
                <w:szCs w:val="20"/>
              </w:rPr>
            </w:pPr>
          </w:p>
        </w:tc>
        <w:tc>
          <w:tcPr>
            <w:tcW w:w="673" w:type="pct"/>
          </w:tcPr>
          <w:p w14:paraId="4FE78C2D" w14:textId="77777777" w:rsidR="009A3614" w:rsidRPr="00D61CD7" w:rsidRDefault="009A3614" w:rsidP="009A3614">
            <w:pPr>
              <w:rPr>
                <w:rFonts w:asciiTheme="majorHAnsi" w:hAnsiTheme="majorHAnsi" w:cstheme="majorHAnsi"/>
                <w:b/>
                <w:bCs/>
                <w:sz w:val="20"/>
                <w:szCs w:val="20"/>
              </w:rPr>
            </w:pPr>
            <w:r w:rsidRPr="00D61CD7">
              <w:rPr>
                <w:rFonts w:asciiTheme="majorHAnsi" w:hAnsiTheme="majorHAnsi" w:cstheme="majorHAnsi"/>
                <w:sz w:val="20"/>
                <w:szCs w:val="20"/>
              </w:rPr>
              <w:t xml:space="preserve"> </w:t>
            </w:r>
            <w:r w:rsidRPr="00D61CD7">
              <w:rPr>
                <w:rFonts w:asciiTheme="majorHAnsi" w:hAnsiTheme="majorHAnsi" w:cstheme="majorHAnsi"/>
                <w:b/>
                <w:bCs/>
                <w:sz w:val="20"/>
                <w:szCs w:val="20"/>
              </w:rPr>
              <w:t xml:space="preserve">Simple Forces and Magnets (Y3) </w:t>
            </w:r>
          </w:p>
          <w:p w14:paraId="00F96821" w14:textId="77777777" w:rsidR="009A3614" w:rsidRPr="00D61CD7" w:rsidRDefault="009A3614" w:rsidP="009A3614">
            <w:pPr>
              <w:rPr>
                <w:rFonts w:asciiTheme="majorHAnsi" w:hAnsiTheme="majorHAnsi" w:cstheme="majorHAnsi"/>
                <w:sz w:val="20"/>
                <w:szCs w:val="20"/>
              </w:rPr>
            </w:pPr>
          </w:p>
          <w:p w14:paraId="7B1C5BED" w14:textId="77777777" w:rsidR="009A3614" w:rsidRPr="00D61CD7" w:rsidRDefault="009A3614" w:rsidP="009A3614">
            <w:pPr>
              <w:rPr>
                <w:rFonts w:asciiTheme="majorHAnsi" w:hAnsiTheme="majorHAnsi" w:cstheme="majorHAnsi"/>
                <w:sz w:val="20"/>
                <w:szCs w:val="20"/>
              </w:rPr>
            </w:pPr>
            <w:r w:rsidRPr="00D61CD7">
              <w:rPr>
                <w:rFonts w:asciiTheme="majorHAnsi" w:hAnsiTheme="majorHAnsi" w:cstheme="majorHAnsi"/>
                <w:sz w:val="20"/>
                <w:szCs w:val="20"/>
              </w:rPr>
              <w:t>Children investigate contact and non-contact forces, friction, and magnetism through practical enquiries, developing scientific vocabulary, enquiry skills, and real-world STEM links while building on prior learning about materials and preparing for future study of forces in Year 5.</w:t>
            </w:r>
          </w:p>
          <w:p w14:paraId="09FF9E2B" w14:textId="77777777" w:rsidR="009A3614" w:rsidRPr="00D61CD7" w:rsidRDefault="009A3614" w:rsidP="009A3614">
            <w:pPr>
              <w:rPr>
                <w:rFonts w:asciiTheme="majorHAnsi" w:hAnsiTheme="majorHAnsi" w:cstheme="majorHAnsi"/>
                <w:sz w:val="20"/>
                <w:szCs w:val="20"/>
              </w:rPr>
            </w:pPr>
          </w:p>
          <w:p w14:paraId="2E639B6F" w14:textId="77777777" w:rsidR="009A3614" w:rsidRPr="00D61CD7" w:rsidRDefault="009A3614" w:rsidP="009A3614">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Forces (Y5)</w:t>
            </w:r>
          </w:p>
          <w:p w14:paraId="3E4EB390" w14:textId="77777777" w:rsidR="009A3614" w:rsidRPr="00D61CD7" w:rsidRDefault="009A3614" w:rsidP="009A3614">
            <w:pPr>
              <w:pStyle w:val="NoSpacing"/>
              <w:spacing w:line="276" w:lineRule="auto"/>
              <w:rPr>
                <w:rFonts w:asciiTheme="majorHAnsi" w:hAnsiTheme="majorHAnsi" w:cstheme="majorHAnsi"/>
                <w:b/>
                <w:bCs/>
                <w:sz w:val="20"/>
                <w:szCs w:val="20"/>
              </w:rPr>
            </w:pPr>
          </w:p>
          <w:p w14:paraId="6C4B64AA" w14:textId="77777777" w:rsidR="009A3614" w:rsidRPr="00D61CD7" w:rsidRDefault="009A3614" w:rsidP="009A3614">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 xml:space="preserve">The children will learn about different forces such as gravity, friction and water resistance and carry out investigations to explore these. They will explore different mechanisms such as </w:t>
            </w:r>
            <w:r w:rsidRPr="00D61CD7">
              <w:rPr>
                <w:rFonts w:asciiTheme="majorHAnsi" w:hAnsiTheme="majorHAnsi" w:cstheme="majorHAnsi"/>
                <w:sz w:val="20"/>
                <w:szCs w:val="20"/>
              </w:rPr>
              <w:lastRenderedPageBreak/>
              <w:t>levers, gears and pulleys.</w:t>
            </w:r>
          </w:p>
          <w:p w14:paraId="2361C74B" w14:textId="77777777" w:rsidR="009A3614" w:rsidRPr="00D61CD7" w:rsidRDefault="009A3614" w:rsidP="009A3614">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Focus scientist:</w:t>
            </w:r>
          </w:p>
          <w:p w14:paraId="0DB51507" w14:textId="792753B2" w:rsidR="009A3614" w:rsidRPr="00D61CD7" w:rsidRDefault="009A3614" w:rsidP="009A3614">
            <w:pPr>
              <w:rPr>
                <w:rFonts w:asciiTheme="majorHAnsi" w:hAnsiTheme="majorHAnsi" w:cstheme="majorHAnsi"/>
                <w:sz w:val="20"/>
                <w:szCs w:val="20"/>
              </w:rPr>
            </w:pPr>
            <w:r w:rsidRPr="00D61CD7">
              <w:rPr>
                <w:rFonts w:asciiTheme="majorHAnsi" w:hAnsiTheme="majorHAnsi" w:cstheme="majorHAnsi"/>
                <w:sz w:val="20"/>
                <w:szCs w:val="20"/>
              </w:rPr>
              <w:t>Isaac Newton</w:t>
            </w:r>
          </w:p>
        </w:tc>
        <w:tc>
          <w:tcPr>
            <w:tcW w:w="697" w:type="pct"/>
          </w:tcPr>
          <w:p w14:paraId="74C2D07E" w14:textId="77777777" w:rsidR="009A3614" w:rsidRPr="00D61CD7" w:rsidRDefault="009A3614" w:rsidP="009A3614">
            <w:pPr>
              <w:autoSpaceDE w:val="0"/>
              <w:autoSpaceDN w:val="0"/>
              <w:adjustRightInd w:val="0"/>
              <w:rPr>
                <w:rFonts w:asciiTheme="majorHAnsi" w:hAnsiTheme="majorHAnsi" w:cstheme="majorHAnsi"/>
                <w:b/>
                <w:bCs/>
                <w:sz w:val="20"/>
                <w:szCs w:val="20"/>
              </w:rPr>
            </w:pPr>
            <w:r w:rsidRPr="00D61CD7">
              <w:rPr>
                <w:rFonts w:asciiTheme="majorHAnsi" w:hAnsiTheme="majorHAnsi" w:cstheme="majorHAnsi"/>
                <w:b/>
                <w:bCs/>
                <w:sz w:val="20"/>
                <w:szCs w:val="20"/>
              </w:rPr>
              <w:lastRenderedPageBreak/>
              <w:t>Intro to light and shadows – (Y3)</w:t>
            </w:r>
          </w:p>
          <w:p w14:paraId="70C5634A" w14:textId="77777777" w:rsidR="009A3614" w:rsidRPr="00D61CD7" w:rsidRDefault="009A3614" w:rsidP="009A3614">
            <w:pPr>
              <w:autoSpaceDE w:val="0"/>
              <w:autoSpaceDN w:val="0"/>
              <w:adjustRightInd w:val="0"/>
              <w:rPr>
                <w:rFonts w:asciiTheme="majorHAnsi" w:hAnsiTheme="majorHAnsi" w:cstheme="majorHAnsi"/>
                <w:sz w:val="20"/>
                <w:szCs w:val="20"/>
              </w:rPr>
            </w:pPr>
          </w:p>
          <w:p w14:paraId="5F7EEEEA" w14:textId="77777777" w:rsidR="009A3614" w:rsidRPr="00D61CD7" w:rsidRDefault="009A3614" w:rsidP="009A3614">
            <w:pPr>
              <w:autoSpaceDE w:val="0"/>
              <w:autoSpaceDN w:val="0"/>
              <w:adjustRightInd w:val="0"/>
              <w:rPr>
                <w:rFonts w:asciiTheme="majorHAnsi" w:hAnsiTheme="majorHAnsi" w:cstheme="majorHAnsi"/>
                <w:sz w:val="20"/>
                <w:szCs w:val="20"/>
              </w:rPr>
            </w:pPr>
            <w:r w:rsidRPr="00D61CD7">
              <w:rPr>
                <w:rFonts w:asciiTheme="majorHAnsi" w:hAnsiTheme="majorHAnsi" w:cstheme="majorHAnsi"/>
                <w:sz w:val="20"/>
                <w:szCs w:val="20"/>
              </w:rPr>
              <w:t>children learn that we need light to see, explore light sources, investigate how light is blocked to create shadows, and understand how the size and shape of shadows change with the position and distance of objects and light sources.</w:t>
            </w:r>
          </w:p>
          <w:p w14:paraId="23A0698A" w14:textId="77777777" w:rsidR="009A3614" w:rsidRPr="00D61CD7" w:rsidRDefault="009A3614" w:rsidP="009A3614">
            <w:pPr>
              <w:autoSpaceDE w:val="0"/>
              <w:autoSpaceDN w:val="0"/>
              <w:adjustRightInd w:val="0"/>
              <w:rPr>
                <w:rFonts w:asciiTheme="majorHAnsi" w:hAnsiTheme="majorHAnsi" w:cstheme="majorHAnsi"/>
                <w:sz w:val="20"/>
                <w:szCs w:val="20"/>
              </w:rPr>
            </w:pPr>
          </w:p>
          <w:p w14:paraId="5BFDA780" w14:textId="77777777" w:rsidR="009A3614" w:rsidRPr="00D61CD7" w:rsidRDefault="009A3614" w:rsidP="009A3614">
            <w:pPr>
              <w:pStyle w:val="NoSpacing"/>
              <w:spacing w:line="276" w:lineRule="auto"/>
              <w:rPr>
                <w:rFonts w:asciiTheme="majorHAnsi" w:hAnsiTheme="majorHAnsi" w:cstheme="majorHAnsi"/>
                <w:b/>
                <w:bCs/>
                <w:color w:val="000000" w:themeColor="text1"/>
                <w:sz w:val="20"/>
                <w:szCs w:val="20"/>
              </w:rPr>
            </w:pPr>
            <w:r w:rsidRPr="00D61CD7">
              <w:rPr>
                <w:rFonts w:asciiTheme="majorHAnsi" w:hAnsiTheme="majorHAnsi" w:cstheme="majorHAnsi"/>
                <w:b/>
                <w:bCs/>
                <w:color w:val="000000" w:themeColor="text1"/>
                <w:sz w:val="20"/>
                <w:szCs w:val="20"/>
              </w:rPr>
              <w:t>Earth and Space (Y5)</w:t>
            </w:r>
          </w:p>
          <w:p w14:paraId="2D0FC792" w14:textId="77777777" w:rsidR="009A3614" w:rsidRPr="00D61CD7" w:rsidRDefault="009A3614" w:rsidP="009A3614">
            <w:pPr>
              <w:pStyle w:val="NoSpacing"/>
              <w:spacing w:line="276" w:lineRule="auto"/>
              <w:rPr>
                <w:rFonts w:asciiTheme="majorHAnsi" w:hAnsiTheme="majorHAnsi" w:cstheme="majorHAnsi"/>
                <w:color w:val="000000" w:themeColor="text1"/>
                <w:sz w:val="20"/>
                <w:szCs w:val="20"/>
              </w:rPr>
            </w:pPr>
            <w:r w:rsidRPr="00D61CD7">
              <w:rPr>
                <w:rFonts w:asciiTheme="majorHAnsi" w:hAnsiTheme="majorHAnsi" w:cstheme="majorHAnsi"/>
                <w:color w:val="000000" w:themeColor="text1"/>
                <w:sz w:val="20"/>
                <w:szCs w:val="20"/>
              </w:rPr>
              <w:t>The children will learn about the different matters that make up the Solar system. They will explore how it is possible for Earth to have night and day and different seasons. They will learn about the phases of the Moon.</w:t>
            </w:r>
          </w:p>
          <w:p w14:paraId="5167FF5C" w14:textId="77777777" w:rsidR="009A3614" w:rsidRPr="00D61CD7" w:rsidRDefault="009A3614" w:rsidP="009A3614">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color w:val="000000" w:themeColor="text1"/>
                <w:sz w:val="20"/>
                <w:szCs w:val="20"/>
              </w:rPr>
              <w:t>Focus scientist:</w:t>
            </w:r>
            <w:r w:rsidRPr="00D61CD7">
              <w:rPr>
                <w:rFonts w:asciiTheme="majorHAnsi" w:hAnsiTheme="majorHAnsi" w:cstheme="majorHAnsi"/>
                <w:color w:val="000000" w:themeColor="text1"/>
                <w:sz w:val="20"/>
                <w:szCs w:val="20"/>
              </w:rPr>
              <w:t xml:space="preserve">               Mai Jemison</w:t>
            </w:r>
          </w:p>
          <w:p w14:paraId="76F45EEB" w14:textId="5BBCB96F" w:rsidR="009A3614" w:rsidRPr="00D61CD7" w:rsidRDefault="009A3614" w:rsidP="009A3614">
            <w:pPr>
              <w:pStyle w:val="NoSpacing"/>
              <w:spacing w:line="276" w:lineRule="auto"/>
              <w:rPr>
                <w:rFonts w:asciiTheme="majorHAnsi" w:hAnsiTheme="majorHAnsi" w:cstheme="majorHAnsi"/>
                <w:sz w:val="20"/>
                <w:szCs w:val="20"/>
              </w:rPr>
            </w:pPr>
          </w:p>
        </w:tc>
        <w:tc>
          <w:tcPr>
            <w:tcW w:w="680" w:type="pct"/>
          </w:tcPr>
          <w:p w14:paraId="1DBC45AA" w14:textId="77777777" w:rsidR="009A3614" w:rsidRPr="00D61CD7" w:rsidRDefault="009A3614" w:rsidP="009A3614">
            <w:pPr>
              <w:rPr>
                <w:rFonts w:asciiTheme="majorHAnsi" w:hAnsiTheme="majorHAnsi" w:cstheme="majorHAnsi"/>
                <w:b/>
                <w:bCs/>
                <w:sz w:val="20"/>
                <w:szCs w:val="20"/>
              </w:rPr>
            </w:pPr>
            <w:r w:rsidRPr="00D61CD7">
              <w:rPr>
                <w:rFonts w:asciiTheme="majorHAnsi" w:hAnsiTheme="majorHAnsi" w:cstheme="majorHAnsi"/>
                <w:b/>
                <w:bCs/>
                <w:sz w:val="20"/>
                <w:szCs w:val="20"/>
              </w:rPr>
              <w:t>Human Skeleton – (Y3)</w:t>
            </w:r>
          </w:p>
          <w:p w14:paraId="5AC94B0C" w14:textId="77777777" w:rsidR="009A3614" w:rsidRPr="00D61CD7" w:rsidRDefault="009A3614" w:rsidP="009A3614">
            <w:pPr>
              <w:rPr>
                <w:rFonts w:asciiTheme="majorHAnsi" w:hAnsiTheme="majorHAnsi" w:cstheme="majorHAnsi"/>
                <w:sz w:val="20"/>
                <w:szCs w:val="20"/>
              </w:rPr>
            </w:pPr>
          </w:p>
          <w:p w14:paraId="7750DF5A" w14:textId="77777777" w:rsidR="009A3614" w:rsidRPr="00D61CD7" w:rsidRDefault="009A3614" w:rsidP="009A3614">
            <w:pPr>
              <w:rPr>
                <w:rFonts w:asciiTheme="majorHAnsi" w:hAnsiTheme="majorHAnsi" w:cstheme="majorHAnsi"/>
                <w:sz w:val="20"/>
                <w:szCs w:val="20"/>
              </w:rPr>
            </w:pPr>
            <w:r w:rsidRPr="00D61CD7">
              <w:rPr>
                <w:rFonts w:asciiTheme="majorHAnsi" w:hAnsiTheme="majorHAnsi" w:cstheme="majorHAnsi"/>
                <w:sz w:val="20"/>
                <w:szCs w:val="20"/>
              </w:rPr>
              <w:t>Children learn to name and label major bones (e.g. skull, ribs, femur, tibia), understand that the human skeleton provides support, protection, and enables movement, and carry out a fair-test investigation (e.g. relating femur length to jump distance) using measurements, tables and drawing conclusions.</w:t>
            </w:r>
          </w:p>
          <w:p w14:paraId="74957149" w14:textId="77777777" w:rsidR="009A3614" w:rsidRPr="00D61CD7" w:rsidRDefault="009A3614" w:rsidP="009A3614">
            <w:pPr>
              <w:rPr>
                <w:rFonts w:asciiTheme="majorHAnsi" w:hAnsiTheme="majorHAnsi" w:cstheme="majorHAnsi"/>
                <w:sz w:val="20"/>
                <w:szCs w:val="20"/>
              </w:rPr>
            </w:pPr>
          </w:p>
          <w:p w14:paraId="2427E572" w14:textId="77777777" w:rsidR="009A3614" w:rsidRPr="00D61CD7" w:rsidRDefault="009A3614" w:rsidP="009A3614">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Living things and their habitats (Y5)</w:t>
            </w:r>
          </w:p>
          <w:p w14:paraId="299A1DDB" w14:textId="77777777" w:rsidR="009A3614" w:rsidRPr="00D61CD7" w:rsidRDefault="009A3614" w:rsidP="009A3614">
            <w:pPr>
              <w:pStyle w:val="NoSpacing"/>
              <w:spacing w:line="276" w:lineRule="auto"/>
              <w:rPr>
                <w:rFonts w:asciiTheme="majorHAnsi" w:hAnsiTheme="majorHAnsi" w:cstheme="majorHAnsi"/>
                <w:b/>
                <w:bCs/>
                <w:sz w:val="20"/>
                <w:szCs w:val="20"/>
              </w:rPr>
            </w:pPr>
          </w:p>
          <w:p w14:paraId="1878336D" w14:textId="77777777" w:rsidR="009A3614" w:rsidRPr="00D61CD7" w:rsidRDefault="009A3614" w:rsidP="009A3614">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 xml:space="preserve">The children will learn about the process of reproduction and the life cycle of plants, mammals, amphibians, insects and birds. They will explore </w:t>
            </w:r>
            <w:r w:rsidRPr="00D61CD7">
              <w:rPr>
                <w:rFonts w:asciiTheme="majorHAnsi" w:hAnsiTheme="majorHAnsi" w:cstheme="majorHAnsi"/>
                <w:sz w:val="20"/>
                <w:szCs w:val="20"/>
              </w:rPr>
              <w:lastRenderedPageBreak/>
              <w:t>reproduction in different plants and learn about the different types of mammals and life cycles.</w:t>
            </w:r>
          </w:p>
          <w:p w14:paraId="5659A068" w14:textId="77777777" w:rsidR="009A3614" w:rsidRPr="00D61CD7" w:rsidRDefault="009A3614" w:rsidP="009A3614">
            <w:pPr>
              <w:pStyle w:val="NoSpacing"/>
              <w:spacing w:line="276" w:lineRule="auto"/>
              <w:rPr>
                <w:rFonts w:asciiTheme="majorHAnsi" w:hAnsiTheme="majorHAnsi" w:cstheme="majorHAnsi"/>
                <w:b/>
                <w:bCs/>
                <w:sz w:val="20"/>
                <w:szCs w:val="20"/>
              </w:rPr>
            </w:pPr>
            <w:r w:rsidRPr="00D61CD7">
              <w:rPr>
                <w:rFonts w:asciiTheme="majorHAnsi" w:hAnsiTheme="majorHAnsi" w:cstheme="majorHAnsi"/>
                <w:b/>
                <w:bCs/>
                <w:sz w:val="20"/>
                <w:szCs w:val="20"/>
              </w:rPr>
              <w:t>Focus scientist:</w:t>
            </w:r>
          </w:p>
          <w:p w14:paraId="17EA521D" w14:textId="476B9E62" w:rsidR="009A3614" w:rsidRPr="00D61CD7" w:rsidRDefault="009A3614" w:rsidP="009A3614">
            <w:pPr>
              <w:rPr>
                <w:rFonts w:asciiTheme="majorHAnsi" w:hAnsiTheme="majorHAnsi" w:cstheme="majorHAnsi"/>
                <w:sz w:val="20"/>
                <w:szCs w:val="20"/>
              </w:rPr>
            </w:pPr>
            <w:r w:rsidRPr="00D61CD7">
              <w:rPr>
                <w:rFonts w:asciiTheme="majorHAnsi" w:hAnsiTheme="majorHAnsi" w:cstheme="majorHAnsi"/>
                <w:sz w:val="20"/>
                <w:szCs w:val="20"/>
              </w:rPr>
              <w:t>Malaika Vas</w:t>
            </w:r>
          </w:p>
        </w:tc>
        <w:tc>
          <w:tcPr>
            <w:tcW w:w="666" w:type="pct"/>
          </w:tcPr>
          <w:p w14:paraId="06A7DEF6" w14:textId="77777777" w:rsidR="009A3614" w:rsidRPr="009A3614" w:rsidRDefault="009A3614" w:rsidP="009A3614">
            <w:pPr>
              <w:pStyle w:val="NoSpacing"/>
              <w:spacing w:line="276" w:lineRule="auto"/>
              <w:rPr>
                <w:rFonts w:asciiTheme="majorHAnsi" w:hAnsiTheme="majorHAnsi" w:cstheme="majorHAnsi"/>
                <w:b/>
                <w:bCs/>
                <w:sz w:val="20"/>
                <w:szCs w:val="20"/>
              </w:rPr>
            </w:pPr>
            <w:r w:rsidRPr="009A3614">
              <w:rPr>
                <w:rFonts w:asciiTheme="majorHAnsi" w:hAnsiTheme="majorHAnsi" w:cstheme="majorHAnsi"/>
                <w:b/>
                <w:bCs/>
                <w:sz w:val="20"/>
                <w:szCs w:val="20"/>
              </w:rPr>
              <w:lastRenderedPageBreak/>
              <w:t>Reduce, Reuse Recycle (Y4)</w:t>
            </w:r>
          </w:p>
          <w:p w14:paraId="7121302C" w14:textId="77777777" w:rsidR="009A3614" w:rsidRPr="00D61CD7" w:rsidRDefault="009A3614" w:rsidP="009A3614">
            <w:pPr>
              <w:pStyle w:val="NoSpacing"/>
              <w:spacing w:line="276" w:lineRule="auto"/>
              <w:rPr>
                <w:rFonts w:asciiTheme="majorHAnsi" w:hAnsiTheme="majorHAnsi" w:cstheme="majorHAnsi"/>
                <w:sz w:val="20"/>
                <w:szCs w:val="20"/>
              </w:rPr>
            </w:pPr>
          </w:p>
          <w:p w14:paraId="2141F9A7" w14:textId="77777777" w:rsidR="009A3614" w:rsidRPr="00D61CD7" w:rsidRDefault="009A3614" w:rsidP="009A3614">
            <w:pPr>
              <w:pStyle w:val="NoSpacing"/>
              <w:spacing w:line="276" w:lineRule="auto"/>
              <w:rPr>
                <w:rFonts w:asciiTheme="majorHAnsi" w:hAnsiTheme="majorHAnsi" w:cstheme="majorHAnsi"/>
                <w:sz w:val="20"/>
                <w:szCs w:val="20"/>
              </w:rPr>
            </w:pPr>
            <w:r w:rsidRPr="00D61CD7">
              <w:rPr>
                <w:rFonts w:asciiTheme="majorHAnsi" w:hAnsiTheme="majorHAnsi" w:cstheme="majorHAnsi"/>
                <w:sz w:val="20"/>
                <w:szCs w:val="20"/>
              </w:rPr>
              <w:t>By the end of this unit, children will understand how waste, energy use, and water conservation affect our planet, and will use data and simple tests to suggest practical ways to protect the environment and reduce our impact on climate change.</w:t>
            </w:r>
          </w:p>
          <w:p w14:paraId="7B134445" w14:textId="77777777" w:rsidR="009A3614" w:rsidRPr="00D61CD7" w:rsidRDefault="009A3614" w:rsidP="009A3614">
            <w:pPr>
              <w:pStyle w:val="NoSpacing"/>
              <w:spacing w:line="276" w:lineRule="auto"/>
              <w:rPr>
                <w:rFonts w:asciiTheme="majorHAnsi" w:hAnsiTheme="majorHAnsi" w:cstheme="majorHAnsi"/>
                <w:sz w:val="20"/>
                <w:szCs w:val="20"/>
              </w:rPr>
            </w:pPr>
          </w:p>
          <w:p w14:paraId="2D2F0BA5" w14:textId="77777777" w:rsidR="009A3614" w:rsidRPr="009A3614" w:rsidRDefault="009A3614" w:rsidP="009A3614">
            <w:pPr>
              <w:pStyle w:val="NoSpacing"/>
              <w:spacing w:line="276" w:lineRule="auto"/>
              <w:rPr>
                <w:rFonts w:asciiTheme="majorHAnsi" w:hAnsiTheme="majorHAnsi" w:cstheme="majorHAnsi"/>
                <w:b/>
                <w:bCs/>
                <w:sz w:val="20"/>
                <w:szCs w:val="20"/>
              </w:rPr>
            </w:pPr>
            <w:r w:rsidRPr="009A3614">
              <w:rPr>
                <w:rFonts w:asciiTheme="majorHAnsi" w:hAnsiTheme="majorHAnsi" w:cstheme="majorHAnsi"/>
                <w:b/>
                <w:bCs/>
                <w:sz w:val="20"/>
                <w:szCs w:val="20"/>
              </w:rPr>
              <w:t>Changing Oceans (Y5)</w:t>
            </w:r>
          </w:p>
          <w:p w14:paraId="00DE8719" w14:textId="77777777" w:rsidR="009A3614" w:rsidRPr="00D61CD7" w:rsidRDefault="009A3614" w:rsidP="009A3614">
            <w:pPr>
              <w:pStyle w:val="NoSpacing"/>
              <w:spacing w:line="276" w:lineRule="auto"/>
              <w:rPr>
                <w:rFonts w:asciiTheme="majorHAnsi" w:hAnsiTheme="majorHAnsi" w:cstheme="majorHAnsi"/>
                <w:sz w:val="20"/>
                <w:szCs w:val="20"/>
              </w:rPr>
            </w:pPr>
          </w:p>
          <w:p w14:paraId="135CD604" w14:textId="73F16880" w:rsidR="009A3614" w:rsidRPr="00072F4D" w:rsidRDefault="009A3614" w:rsidP="009A3614">
            <w:pPr>
              <w:rPr>
                <w:rFonts w:asciiTheme="majorHAnsi" w:hAnsiTheme="majorHAnsi" w:cstheme="majorHAnsi"/>
                <w:sz w:val="20"/>
                <w:szCs w:val="20"/>
              </w:rPr>
            </w:pPr>
            <w:r w:rsidRPr="00D61CD7">
              <w:rPr>
                <w:rFonts w:asciiTheme="majorHAnsi" w:hAnsiTheme="majorHAnsi" w:cstheme="majorHAnsi"/>
                <w:sz w:val="20"/>
                <w:szCs w:val="20"/>
              </w:rPr>
              <w:t xml:space="preserve">By the end of this unit, children will understand the importance of the oceans and the life they support, explore how human actions like pollution and fishing impact marine ecosystems, and </w:t>
            </w:r>
            <w:r w:rsidRPr="00D61CD7">
              <w:rPr>
                <w:rFonts w:asciiTheme="majorHAnsi" w:hAnsiTheme="majorHAnsi" w:cstheme="majorHAnsi"/>
                <w:sz w:val="20"/>
                <w:szCs w:val="20"/>
              </w:rPr>
              <w:lastRenderedPageBreak/>
              <w:t>use scientific enquiry, data, and evidence to suggest ways to protect and sustain ocean habitats.</w:t>
            </w:r>
          </w:p>
        </w:tc>
      </w:tr>
    </w:tbl>
    <w:p w14:paraId="148CCB46" w14:textId="77777777" w:rsidR="002621E5" w:rsidRPr="00072F4D" w:rsidRDefault="002621E5" w:rsidP="00D61CD7">
      <w:pPr>
        <w:rPr>
          <w:rFonts w:asciiTheme="majorHAnsi" w:hAnsiTheme="majorHAnsi" w:cstheme="majorHAnsi"/>
          <w:sz w:val="20"/>
          <w:szCs w:val="20"/>
        </w:rPr>
      </w:pPr>
    </w:p>
    <w:sectPr w:rsidR="002621E5" w:rsidRPr="00072F4D" w:rsidSect="00D12E1C">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5A38C" w14:textId="77777777" w:rsidR="003B64B3" w:rsidRDefault="003B64B3" w:rsidP="00D12E1C">
      <w:pPr>
        <w:spacing w:after="0" w:line="240" w:lineRule="auto"/>
      </w:pPr>
      <w:r>
        <w:separator/>
      </w:r>
    </w:p>
  </w:endnote>
  <w:endnote w:type="continuationSeparator" w:id="0">
    <w:p w14:paraId="21C8D251" w14:textId="77777777" w:rsidR="003B64B3" w:rsidRDefault="003B64B3" w:rsidP="00D12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89F48" w14:textId="1730DD31" w:rsidR="00D12E1C" w:rsidRDefault="00D12E1C">
    <w:pPr>
      <w:pStyle w:val="Footer"/>
    </w:pPr>
    <w:r w:rsidRPr="00C7571B">
      <w:rPr>
        <w:noProof/>
        <w:sz w:val="24"/>
        <w:szCs w:val="24"/>
        <w:lang w:eastAsia="en-GB"/>
      </w:rPr>
      <mc:AlternateContent>
        <mc:Choice Requires="wpg">
          <w:drawing>
            <wp:anchor distT="0" distB="0" distL="114300" distR="114300" simplePos="0" relativeHeight="251661312" behindDoc="0" locked="0" layoutInCell="1" allowOverlap="1" wp14:anchorId="48A26DD4" wp14:editId="537E46B7">
              <wp:simplePos x="0" y="0"/>
              <wp:positionH relativeFrom="page">
                <wp:posOffset>559558</wp:posOffset>
              </wp:positionH>
              <wp:positionV relativeFrom="paragraph">
                <wp:posOffset>-313899</wp:posOffset>
              </wp:positionV>
              <wp:extent cx="9936480" cy="592427"/>
              <wp:effectExtent l="0" t="0" r="7620" b="0"/>
              <wp:wrapNone/>
              <wp:docPr id="1882052249" name="Group 1882052249"/>
              <wp:cNvGraphicFramePr/>
              <a:graphic xmlns:a="http://schemas.openxmlformats.org/drawingml/2006/main">
                <a:graphicData uri="http://schemas.microsoft.com/office/word/2010/wordprocessingGroup">
                  <wpg:wgp>
                    <wpg:cNvGrpSpPr/>
                    <wpg:grpSpPr>
                      <a:xfrm>
                        <a:off x="0" y="0"/>
                        <a:ext cx="9936480" cy="592427"/>
                        <a:chOff x="0" y="0"/>
                        <a:chExt cx="6904800" cy="592427"/>
                      </a:xfrm>
                    </wpg:grpSpPr>
                    <pic:pic xmlns:pic="http://schemas.openxmlformats.org/drawingml/2006/picture">
                      <pic:nvPicPr>
                        <pic:cNvPr id="1508499111" name="Picture 1508499111" descr="multi colour strip"/>
                        <pic:cNvPicPr preferRelativeResize="0">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352426"/>
                          <a:ext cx="6904800" cy="240001"/>
                        </a:xfrm>
                        <a:prstGeom prst="rect">
                          <a:avLst/>
                        </a:prstGeom>
                        <a:noFill/>
                        <a:ln>
                          <a:noFill/>
                        </a:ln>
                        <a:effectLst/>
                      </pic:spPr>
                    </pic:pic>
                    <pic:pic xmlns:pic="http://schemas.openxmlformats.org/drawingml/2006/picture">
                      <pic:nvPicPr>
                        <pic:cNvPr id="2050972951" name="Picture 2050972951"/>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5791200" y="0"/>
                          <a:ext cx="676275" cy="241935"/>
                        </a:xfrm>
                        <a:prstGeom prst="rect">
                          <a:avLst/>
                        </a:prstGeom>
                      </pic:spPr>
                    </pic:pic>
                  </wpg:wgp>
                </a:graphicData>
              </a:graphic>
              <wp14:sizeRelH relativeFrom="margin">
                <wp14:pctWidth>0</wp14:pctWidth>
              </wp14:sizeRelH>
            </wp:anchor>
          </w:drawing>
        </mc:Choice>
        <mc:Fallback>
          <w:pict>
            <v:group w14:anchorId="541FA00E" id="Group 1882052249" o:spid="_x0000_s1026" style="position:absolute;margin-left:44.05pt;margin-top:-24.7pt;width:782.4pt;height:46.65pt;z-index:251661312;mso-position-horizontal-relative:page;mso-width-relative:margin" coordsize="69048,59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&#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08499111" o:spid="_x0000_s1027" type="#_x0000_t75" alt="multi colour strip" style="position:absolute;top:3524;width:69048;height:240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">
                <v:imagedata r:id="rId3" o:title="multi colour strip"/>
              </v:shape>
              <v:shape id="Picture 2050972951" o:spid="_x0000_s1028" type="#_x0000_t75" style="position:absolute;left:57912;width:6762;height:2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">
                <v:imagedata r:id="rId4" o:title=""/>
              </v:shape>
              <w10:wrap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F6D04" w14:textId="77777777" w:rsidR="003B64B3" w:rsidRDefault="003B64B3" w:rsidP="00D12E1C">
      <w:pPr>
        <w:spacing w:after="0" w:line="240" w:lineRule="auto"/>
      </w:pPr>
      <w:r>
        <w:separator/>
      </w:r>
    </w:p>
  </w:footnote>
  <w:footnote w:type="continuationSeparator" w:id="0">
    <w:p w14:paraId="42477CB2" w14:textId="77777777" w:rsidR="003B64B3" w:rsidRDefault="003B64B3" w:rsidP="00D12E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F0D9E" w14:textId="3A9EE19C" w:rsidR="00D12E1C" w:rsidRDefault="00D12E1C">
    <w:pPr>
      <w:pStyle w:val="Header"/>
    </w:pPr>
    <w:r w:rsidRPr="00C7571B">
      <w:rPr>
        <w:noProof/>
        <w:sz w:val="24"/>
        <w:szCs w:val="24"/>
        <w:lang w:eastAsia="en-GB"/>
      </w:rPr>
      <mc:AlternateContent>
        <mc:Choice Requires="wpg">
          <w:drawing>
            <wp:anchor distT="0" distB="0" distL="114300" distR="114300" simplePos="0" relativeHeight="251659264" behindDoc="0" locked="0" layoutInCell="1" allowOverlap="1" wp14:anchorId="7C41ED78" wp14:editId="014D8D42">
              <wp:simplePos x="0" y="0"/>
              <wp:positionH relativeFrom="page">
                <wp:posOffset>504967</wp:posOffset>
              </wp:positionH>
              <wp:positionV relativeFrom="paragraph">
                <wp:posOffset>-437364</wp:posOffset>
              </wp:positionV>
              <wp:extent cx="9936480" cy="592427"/>
              <wp:effectExtent l="0" t="0" r="7620" b="0"/>
              <wp:wrapNone/>
              <wp:docPr id="7" name="Group 7"/>
              <wp:cNvGraphicFramePr/>
              <a:graphic xmlns:a="http://schemas.openxmlformats.org/drawingml/2006/main">
                <a:graphicData uri="http://schemas.microsoft.com/office/word/2010/wordprocessingGroup">
                  <wpg:wgp>
                    <wpg:cNvGrpSpPr/>
                    <wpg:grpSpPr>
                      <a:xfrm>
                        <a:off x="0" y="0"/>
                        <a:ext cx="9936480" cy="592427"/>
                        <a:chOff x="0" y="0"/>
                        <a:chExt cx="6904800" cy="592427"/>
                      </a:xfrm>
                    </wpg:grpSpPr>
                    <pic:pic xmlns:pic="http://schemas.openxmlformats.org/drawingml/2006/picture">
                      <pic:nvPicPr>
                        <pic:cNvPr id="4" name="Picture 4" descr="multi colour strip"/>
                        <pic:cNvPicPr preferRelativeResize="0">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352426"/>
                          <a:ext cx="6904800" cy="240001"/>
                        </a:xfrm>
                        <a:prstGeom prst="rect">
                          <a:avLst/>
                        </a:prstGeom>
                        <a:noFill/>
                        <a:ln>
                          <a:noFill/>
                        </a:ln>
                        <a:effectLst/>
                      </pic:spPr>
                    </pic:pic>
                    <pic:pic xmlns:pic="http://schemas.openxmlformats.org/drawingml/2006/picture">
                      <pic:nvPicPr>
                        <pic:cNvPr id="5" name="Picture 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5791200" y="0"/>
                          <a:ext cx="676275" cy="241935"/>
                        </a:xfrm>
                        <a:prstGeom prst="rect">
                          <a:avLst/>
                        </a:prstGeom>
                      </pic:spPr>
                    </pic:pic>
                  </wpg:wgp>
                </a:graphicData>
              </a:graphic>
              <wp14:sizeRelH relativeFrom="margin">
                <wp14:pctWidth>0</wp14:pctWidth>
              </wp14:sizeRelH>
            </wp:anchor>
          </w:drawing>
        </mc:Choice>
        <mc:Fallback>
          <w:pict>
            <v:group w14:anchorId="69EE6BE1" id="Group 7" o:spid="_x0000_s1026" style="position:absolute;margin-left:39.75pt;margin-top:-34.45pt;width:782.4pt;height:46.65pt;z-index:251659264;mso-position-horizontal-relative:page;mso-width-relative:margin" coordsize="69048,59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multi colour strip" style="position:absolute;top:3524;width:69048;height:240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">
                <v:imagedata r:id="rId3" o:title="multi colour strip"/>
              </v:shape>
              <v:shape id="Picture 5" o:spid="_x0000_s1028" type="#_x0000_t75" style="position:absolute;left:57912;width:6762;height:2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">
                <v:imagedata r:id="rId4" o:title=""/>
              </v:shape>
              <w10:wrap anchorx="page"/>
            </v:group>
          </w:pict>
        </mc:Fallback>
      </mc:AlternateContent>
    </w:r>
  </w:p>
  <w:p w14:paraId="07DBCA34" w14:textId="77777777" w:rsidR="00D12E1C" w:rsidRDefault="00D12E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3359AD"/>
    <w:multiLevelType w:val="hybridMultilevel"/>
    <w:tmpl w:val="44A0F8D8"/>
    <w:lvl w:ilvl="0" w:tplc="C94C0F5A">
      <w:start w:val="7"/>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 w15:restartNumberingAfterBreak="0">
    <w:nsid w:val="7C702BD6"/>
    <w:multiLevelType w:val="hybridMultilevel"/>
    <w:tmpl w:val="B7EC6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2245661">
    <w:abstractNumId w:val="1"/>
  </w:num>
  <w:num w:numId="2" w16cid:durableId="188106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E1C"/>
    <w:rsid w:val="00003789"/>
    <w:rsid w:val="00072870"/>
    <w:rsid w:val="00072F4D"/>
    <w:rsid w:val="00074930"/>
    <w:rsid w:val="00076BCC"/>
    <w:rsid w:val="000B4EBC"/>
    <w:rsid w:val="000D3D62"/>
    <w:rsid w:val="001E5696"/>
    <w:rsid w:val="002514BB"/>
    <w:rsid w:val="002621E5"/>
    <w:rsid w:val="00284897"/>
    <w:rsid w:val="003230E4"/>
    <w:rsid w:val="00324389"/>
    <w:rsid w:val="003525E6"/>
    <w:rsid w:val="00385952"/>
    <w:rsid w:val="00391344"/>
    <w:rsid w:val="003B64B3"/>
    <w:rsid w:val="003C05DD"/>
    <w:rsid w:val="00426438"/>
    <w:rsid w:val="00442DE1"/>
    <w:rsid w:val="00472319"/>
    <w:rsid w:val="004859AA"/>
    <w:rsid w:val="005B36E5"/>
    <w:rsid w:val="00602EE9"/>
    <w:rsid w:val="006A6E4D"/>
    <w:rsid w:val="007056EE"/>
    <w:rsid w:val="00726C6F"/>
    <w:rsid w:val="007E41BD"/>
    <w:rsid w:val="00823557"/>
    <w:rsid w:val="008E5126"/>
    <w:rsid w:val="008F336A"/>
    <w:rsid w:val="009062EB"/>
    <w:rsid w:val="0093493F"/>
    <w:rsid w:val="009A3614"/>
    <w:rsid w:val="00A75532"/>
    <w:rsid w:val="00B4316E"/>
    <w:rsid w:val="00BB4621"/>
    <w:rsid w:val="00BD14F1"/>
    <w:rsid w:val="00C1052B"/>
    <w:rsid w:val="00C95E86"/>
    <w:rsid w:val="00CA35A1"/>
    <w:rsid w:val="00CC02D0"/>
    <w:rsid w:val="00D12E1C"/>
    <w:rsid w:val="00D61CD7"/>
    <w:rsid w:val="00E075E0"/>
    <w:rsid w:val="00E36135"/>
    <w:rsid w:val="00E7507C"/>
    <w:rsid w:val="00E814E6"/>
    <w:rsid w:val="00FA743C"/>
    <w:rsid w:val="00FB1C15"/>
    <w:rsid w:val="00FF7D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50940"/>
  <w15:chartTrackingRefBased/>
  <w15:docId w15:val="{F50BB998-9027-4C1E-A65E-24825C8E2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2E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12E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12E1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12E1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12E1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12E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2E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2E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2E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2E1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12E1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12E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12E1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12E1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12E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2E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2E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2E1C"/>
    <w:rPr>
      <w:rFonts w:eastAsiaTheme="majorEastAsia" w:cstheme="majorBidi"/>
      <w:color w:val="272727" w:themeColor="text1" w:themeTint="D8"/>
    </w:rPr>
  </w:style>
  <w:style w:type="paragraph" w:styleId="Title">
    <w:name w:val="Title"/>
    <w:basedOn w:val="Normal"/>
    <w:next w:val="Normal"/>
    <w:link w:val="TitleChar"/>
    <w:uiPriority w:val="10"/>
    <w:qFormat/>
    <w:rsid w:val="00D12E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2E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2E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2E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2E1C"/>
    <w:pPr>
      <w:spacing w:before="160"/>
      <w:jc w:val="center"/>
    </w:pPr>
    <w:rPr>
      <w:i/>
      <w:iCs/>
      <w:color w:val="404040" w:themeColor="text1" w:themeTint="BF"/>
    </w:rPr>
  </w:style>
  <w:style w:type="character" w:customStyle="1" w:styleId="QuoteChar">
    <w:name w:val="Quote Char"/>
    <w:basedOn w:val="DefaultParagraphFont"/>
    <w:link w:val="Quote"/>
    <w:uiPriority w:val="29"/>
    <w:rsid w:val="00D12E1C"/>
    <w:rPr>
      <w:i/>
      <w:iCs/>
      <w:color w:val="404040" w:themeColor="text1" w:themeTint="BF"/>
    </w:rPr>
  </w:style>
  <w:style w:type="paragraph" w:styleId="ListParagraph">
    <w:name w:val="List Paragraph"/>
    <w:basedOn w:val="Normal"/>
    <w:uiPriority w:val="34"/>
    <w:qFormat/>
    <w:rsid w:val="00D12E1C"/>
    <w:pPr>
      <w:ind w:left="720"/>
      <w:contextualSpacing/>
    </w:pPr>
  </w:style>
  <w:style w:type="character" w:styleId="IntenseEmphasis">
    <w:name w:val="Intense Emphasis"/>
    <w:basedOn w:val="DefaultParagraphFont"/>
    <w:uiPriority w:val="21"/>
    <w:qFormat/>
    <w:rsid w:val="00D12E1C"/>
    <w:rPr>
      <w:i/>
      <w:iCs/>
      <w:color w:val="2F5496" w:themeColor="accent1" w:themeShade="BF"/>
    </w:rPr>
  </w:style>
  <w:style w:type="paragraph" w:styleId="IntenseQuote">
    <w:name w:val="Intense Quote"/>
    <w:basedOn w:val="Normal"/>
    <w:next w:val="Normal"/>
    <w:link w:val="IntenseQuoteChar"/>
    <w:uiPriority w:val="30"/>
    <w:qFormat/>
    <w:rsid w:val="00D12E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2E1C"/>
    <w:rPr>
      <w:i/>
      <w:iCs/>
      <w:color w:val="2F5496" w:themeColor="accent1" w:themeShade="BF"/>
    </w:rPr>
  </w:style>
  <w:style w:type="character" w:styleId="IntenseReference">
    <w:name w:val="Intense Reference"/>
    <w:basedOn w:val="DefaultParagraphFont"/>
    <w:uiPriority w:val="32"/>
    <w:qFormat/>
    <w:rsid w:val="00D12E1C"/>
    <w:rPr>
      <w:b/>
      <w:bCs/>
      <w:smallCaps/>
      <w:color w:val="2F5496" w:themeColor="accent1" w:themeShade="BF"/>
      <w:spacing w:val="5"/>
    </w:rPr>
  </w:style>
  <w:style w:type="table" w:styleId="TableGrid">
    <w:name w:val="Table Grid"/>
    <w:basedOn w:val="TableNormal"/>
    <w:uiPriority w:val="39"/>
    <w:rsid w:val="00D12E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12E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E1C"/>
  </w:style>
  <w:style w:type="paragraph" w:styleId="Footer">
    <w:name w:val="footer"/>
    <w:basedOn w:val="Normal"/>
    <w:link w:val="FooterChar"/>
    <w:uiPriority w:val="99"/>
    <w:unhideWhenUsed/>
    <w:rsid w:val="00D12E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2E1C"/>
  </w:style>
  <w:style w:type="paragraph" w:styleId="NoSpacing">
    <w:name w:val="No Spacing"/>
    <w:uiPriority w:val="1"/>
    <w:qFormat/>
    <w:rsid w:val="00D12E1C"/>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871585">
      <w:bodyDiv w:val="1"/>
      <w:marLeft w:val="0"/>
      <w:marRight w:val="0"/>
      <w:marTop w:val="0"/>
      <w:marBottom w:val="0"/>
      <w:divBdr>
        <w:top w:val="none" w:sz="0" w:space="0" w:color="auto"/>
        <w:left w:val="none" w:sz="0" w:space="0" w:color="auto"/>
        <w:bottom w:val="none" w:sz="0" w:space="0" w:color="auto"/>
        <w:right w:val="none" w:sz="0" w:space="0" w:color="auto"/>
      </w:divBdr>
      <w:divsChild>
        <w:div w:id="2132822710">
          <w:marLeft w:val="0"/>
          <w:marRight w:val="0"/>
          <w:marTop w:val="0"/>
          <w:marBottom w:val="0"/>
          <w:divBdr>
            <w:top w:val="none" w:sz="0" w:space="0" w:color="auto"/>
            <w:left w:val="none" w:sz="0" w:space="0" w:color="auto"/>
            <w:bottom w:val="none" w:sz="0" w:space="0" w:color="auto"/>
            <w:right w:val="none" w:sz="0" w:space="0" w:color="auto"/>
          </w:divBdr>
          <w:divsChild>
            <w:div w:id="225994686">
              <w:marLeft w:val="0"/>
              <w:marRight w:val="0"/>
              <w:marTop w:val="0"/>
              <w:marBottom w:val="0"/>
              <w:divBdr>
                <w:top w:val="none" w:sz="0" w:space="0" w:color="auto"/>
                <w:left w:val="none" w:sz="0" w:space="0" w:color="auto"/>
                <w:bottom w:val="none" w:sz="0" w:space="0" w:color="auto"/>
                <w:right w:val="none" w:sz="0" w:space="0" w:color="auto"/>
              </w:divBdr>
              <w:divsChild>
                <w:div w:id="1501119920">
                  <w:marLeft w:val="0"/>
                  <w:marRight w:val="0"/>
                  <w:marTop w:val="0"/>
                  <w:marBottom w:val="0"/>
                  <w:divBdr>
                    <w:top w:val="none" w:sz="0" w:space="0" w:color="auto"/>
                    <w:left w:val="none" w:sz="0" w:space="0" w:color="auto"/>
                    <w:bottom w:val="none" w:sz="0" w:space="0" w:color="auto"/>
                    <w:right w:val="none" w:sz="0" w:space="0" w:color="auto"/>
                  </w:divBdr>
                  <w:divsChild>
                    <w:div w:id="1707438534">
                      <w:marLeft w:val="0"/>
                      <w:marRight w:val="0"/>
                      <w:marTop w:val="0"/>
                      <w:marBottom w:val="0"/>
                      <w:divBdr>
                        <w:top w:val="none" w:sz="0" w:space="0" w:color="auto"/>
                        <w:left w:val="none" w:sz="0" w:space="0" w:color="auto"/>
                        <w:bottom w:val="none" w:sz="0" w:space="0" w:color="auto"/>
                        <w:right w:val="none" w:sz="0" w:space="0" w:color="auto"/>
                      </w:divBdr>
                      <w:divsChild>
                        <w:div w:id="185099801">
                          <w:marLeft w:val="0"/>
                          <w:marRight w:val="0"/>
                          <w:marTop w:val="0"/>
                          <w:marBottom w:val="0"/>
                          <w:divBdr>
                            <w:top w:val="none" w:sz="0" w:space="0" w:color="auto"/>
                            <w:left w:val="none" w:sz="0" w:space="0" w:color="auto"/>
                            <w:bottom w:val="none" w:sz="0" w:space="0" w:color="auto"/>
                            <w:right w:val="none" w:sz="0" w:space="0" w:color="auto"/>
                          </w:divBdr>
                          <w:divsChild>
                            <w:div w:id="189970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7709728">
      <w:bodyDiv w:val="1"/>
      <w:marLeft w:val="0"/>
      <w:marRight w:val="0"/>
      <w:marTop w:val="0"/>
      <w:marBottom w:val="0"/>
      <w:divBdr>
        <w:top w:val="none" w:sz="0" w:space="0" w:color="auto"/>
        <w:left w:val="none" w:sz="0" w:space="0" w:color="auto"/>
        <w:bottom w:val="none" w:sz="0" w:space="0" w:color="auto"/>
        <w:right w:val="none" w:sz="0" w:space="0" w:color="auto"/>
      </w:divBdr>
      <w:divsChild>
        <w:div w:id="1161849649">
          <w:marLeft w:val="0"/>
          <w:marRight w:val="0"/>
          <w:marTop w:val="0"/>
          <w:marBottom w:val="0"/>
          <w:divBdr>
            <w:top w:val="none" w:sz="0" w:space="0" w:color="auto"/>
            <w:left w:val="none" w:sz="0" w:space="0" w:color="auto"/>
            <w:bottom w:val="none" w:sz="0" w:space="0" w:color="auto"/>
            <w:right w:val="none" w:sz="0" w:space="0" w:color="auto"/>
          </w:divBdr>
          <w:divsChild>
            <w:div w:id="843592522">
              <w:marLeft w:val="0"/>
              <w:marRight w:val="0"/>
              <w:marTop w:val="0"/>
              <w:marBottom w:val="0"/>
              <w:divBdr>
                <w:top w:val="none" w:sz="0" w:space="0" w:color="auto"/>
                <w:left w:val="none" w:sz="0" w:space="0" w:color="auto"/>
                <w:bottom w:val="none" w:sz="0" w:space="0" w:color="auto"/>
                <w:right w:val="none" w:sz="0" w:space="0" w:color="auto"/>
              </w:divBdr>
              <w:divsChild>
                <w:div w:id="515311694">
                  <w:marLeft w:val="0"/>
                  <w:marRight w:val="0"/>
                  <w:marTop w:val="0"/>
                  <w:marBottom w:val="0"/>
                  <w:divBdr>
                    <w:top w:val="none" w:sz="0" w:space="0" w:color="auto"/>
                    <w:left w:val="none" w:sz="0" w:space="0" w:color="auto"/>
                    <w:bottom w:val="none" w:sz="0" w:space="0" w:color="auto"/>
                    <w:right w:val="none" w:sz="0" w:space="0" w:color="auto"/>
                  </w:divBdr>
                  <w:divsChild>
                    <w:div w:id="827482670">
                      <w:marLeft w:val="0"/>
                      <w:marRight w:val="0"/>
                      <w:marTop w:val="0"/>
                      <w:marBottom w:val="0"/>
                      <w:divBdr>
                        <w:top w:val="none" w:sz="0" w:space="0" w:color="auto"/>
                        <w:left w:val="none" w:sz="0" w:space="0" w:color="auto"/>
                        <w:bottom w:val="none" w:sz="0" w:space="0" w:color="auto"/>
                        <w:right w:val="none" w:sz="0" w:space="0" w:color="auto"/>
                      </w:divBdr>
                      <w:divsChild>
                        <w:div w:id="2059040107">
                          <w:marLeft w:val="0"/>
                          <w:marRight w:val="0"/>
                          <w:marTop w:val="0"/>
                          <w:marBottom w:val="0"/>
                          <w:divBdr>
                            <w:top w:val="none" w:sz="0" w:space="0" w:color="auto"/>
                            <w:left w:val="none" w:sz="0" w:space="0" w:color="auto"/>
                            <w:bottom w:val="none" w:sz="0" w:space="0" w:color="auto"/>
                            <w:right w:val="none" w:sz="0" w:space="0" w:color="auto"/>
                          </w:divBdr>
                          <w:divsChild>
                            <w:div w:id="70236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3616</Words>
  <Characters>19351</Characters>
  <Application>Microsoft Office Word</Application>
  <DocSecurity>0</DocSecurity>
  <Lines>1138</Lines>
  <Paragraphs>310</Paragraphs>
  <ScaleCrop>false</ScaleCrop>
  <HeadingPairs>
    <vt:vector size="2" baseType="variant">
      <vt:variant>
        <vt:lpstr>Title</vt:lpstr>
      </vt:variant>
      <vt:variant>
        <vt:i4>1</vt:i4>
      </vt:variant>
    </vt:vector>
  </HeadingPairs>
  <TitlesOfParts>
    <vt:vector size="1" baseType="lpstr">
      <vt:lpstr/>
    </vt:vector>
  </TitlesOfParts>
  <Company>Chulmleigh Academy Trust</Company>
  <LinksUpToDate>false</LinksUpToDate>
  <CharactersWithSpaces>22657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Skinner</dc:creator>
  <cp:keywords/>
  <dc:description/>
  <cp:lastModifiedBy>Joe Skinner</cp:lastModifiedBy>
  <cp:revision>3</cp:revision>
  <dcterms:created xsi:type="dcterms:W3CDTF">2025-11-03T11:55:00Z</dcterms:created>
  <dcterms:modified xsi:type="dcterms:W3CDTF">2025-11-03T11:56:00Z</dcterms:modified>
</cp:coreProperties>
</file>